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656401B6" w14:textId="4261AD01" w:rsidR="00A75FCA" w:rsidRPr="008D306C" w:rsidRDefault="008B70C3"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A75FCA">
        <w:rPr>
          <w:rFonts w:ascii="Open Sans" w:hAnsi="Open Sans" w:cs="Open Sans"/>
          <w:b/>
          <w:color w:val="4C4845"/>
          <w:spacing w:val="-2"/>
          <w:sz w:val="18"/>
          <w:szCs w:val="18"/>
          <w:lang w:val="es-ES_tradnl"/>
        </w:rPr>
        <w:t xml:space="preserve">PLIEGO DE CLÁUSULAS ADMINISTRATIVAS PARTICULARES DEL CONTRATO DE SERVICIOS QUE REGIRÁ LA ADJUDICACIÓN POR PROCEDIMIENTO ABIERTO DE LA </w:t>
      </w:r>
      <w:r w:rsidR="00B8464F">
        <w:rPr>
          <w:rFonts w:ascii="Open Sans" w:hAnsi="Open Sans" w:cs="Open Sans"/>
          <w:b/>
          <w:color w:val="4C4845"/>
          <w:spacing w:val="-2"/>
          <w:sz w:val="18"/>
          <w:szCs w:val="18"/>
          <w:lang w:val="es-ES_tradnl"/>
        </w:rPr>
        <w:t>IMPARTICIÓN</w:t>
      </w:r>
      <w:r w:rsidR="00A75FCA">
        <w:rPr>
          <w:rFonts w:ascii="Open Sans" w:hAnsi="Open Sans" w:cs="Open Sans"/>
          <w:b/>
          <w:color w:val="4C4845"/>
          <w:spacing w:val="-2"/>
          <w:sz w:val="18"/>
          <w:szCs w:val="18"/>
          <w:lang w:val="es-ES_tradnl"/>
        </w:rPr>
        <w:t xml:space="preserve"> DE LA ACCIÓN FORMATIVA “</w:t>
      </w:r>
      <w:r w:rsidR="00B8464F">
        <w:rPr>
          <w:rFonts w:ascii="Open Sans" w:hAnsi="Open Sans" w:cs="Open Sans"/>
          <w:b/>
          <w:color w:val="4C4845"/>
          <w:spacing w:val="-2"/>
          <w:sz w:val="18"/>
          <w:szCs w:val="18"/>
          <w:lang w:val="es-ES_tradnl"/>
        </w:rPr>
        <w:t>AYUDANTE DE PINTOR/A</w:t>
      </w:r>
      <w:r w:rsidR="00A75FCA">
        <w:rPr>
          <w:rFonts w:ascii="Open Sans" w:hAnsi="Open Sans" w:cs="Open Sans"/>
          <w:b/>
          <w:color w:val="4C4845"/>
          <w:spacing w:val="-2"/>
          <w:sz w:val="18"/>
          <w:szCs w:val="18"/>
          <w:lang w:val="es-ES_tradnl"/>
        </w:rPr>
        <w:t>” DEL PROGRAMA DE FORMACIÓN 2020</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0A9200A7"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B8464F">
        <w:rPr>
          <w:rFonts w:ascii="Open Sans" w:hAnsi="Open Sans" w:cs="Open Sans"/>
          <w:b/>
          <w:color w:val="4C4845"/>
          <w:u w:val="single"/>
        </w:rPr>
        <w:t>13</w:t>
      </w:r>
      <w:r w:rsidRPr="00CD14C1">
        <w:rPr>
          <w:rFonts w:ascii="Open Sans" w:hAnsi="Open Sans" w:cs="Open Sans"/>
          <w:b/>
          <w:color w:val="4C4845"/>
          <w:u w:val="single"/>
        </w:rPr>
        <w:t>/201</w:t>
      </w:r>
      <w:r w:rsidR="00A75FCA">
        <w:rPr>
          <w:rFonts w:ascii="Open Sans" w:hAnsi="Open Sans" w:cs="Open Sans"/>
          <w:b/>
          <w:color w:val="4C4845"/>
          <w:u w:val="single"/>
        </w:rPr>
        <w:t>9</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DA2135">
        <w:rPr>
          <w:rFonts w:ascii="Open Sans" w:hAnsi="Open Sans" w:cs="Open Sans"/>
          <w:b/>
          <w:color w:val="4C4845"/>
          <w:u w:val="single"/>
        </w:rPr>
        <w:t>Ayudante p</w:t>
      </w:r>
      <w:r w:rsidR="00B8464F">
        <w:rPr>
          <w:rFonts w:ascii="Open Sans" w:hAnsi="Open Sans" w:cs="Open Sans"/>
          <w:b/>
          <w:color w:val="4C4845"/>
          <w:u w:val="single"/>
        </w:rPr>
        <w:t>intor/a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Default="00287201">
          <w:pPr>
            <w:pStyle w:val="TtulodeTDC"/>
            <w:rPr>
              <w:rFonts w:ascii="Open Sans Light" w:hAnsi="Open Sans Light" w:cs="Open Sans Light"/>
              <w:color w:val="4C4845"/>
              <w:sz w:val="18"/>
              <w:szCs w:val="18"/>
            </w:rPr>
          </w:pPr>
          <w:r w:rsidRPr="00A071F8">
            <w:rPr>
              <w:rFonts w:ascii="Open Sans Light" w:hAnsi="Open Sans Light" w:cs="Open Sans Light"/>
              <w:color w:val="4C4845"/>
              <w:sz w:val="18"/>
              <w:szCs w:val="18"/>
            </w:rPr>
            <w:t>INDICE</w:t>
          </w:r>
        </w:p>
        <w:p w14:paraId="7DCBC24E" w14:textId="77777777" w:rsidR="003550ED" w:rsidRPr="003550ED" w:rsidRDefault="003550ED" w:rsidP="003550ED">
          <w:pPr>
            <w:rPr>
              <w:lang w:eastAsia="es-ES"/>
            </w:rPr>
          </w:pPr>
        </w:p>
        <w:p w14:paraId="158FD785" w14:textId="77777777" w:rsidR="003550ED" w:rsidRPr="00520740" w:rsidRDefault="00287201">
          <w:pPr>
            <w:pStyle w:val="TDC2"/>
            <w:rPr>
              <w:rFonts w:eastAsiaTheme="minorEastAsia"/>
              <w:color w:val="auto"/>
              <w:spacing w:val="0"/>
              <w:sz w:val="22"/>
              <w:szCs w:val="22"/>
              <w:lang w:val="es-ES"/>
            </w:rPr>
          </w:pPr>
          <w:r w:rsidRPr="00520740">
            <w:fldChar w:fldCharType="begin"/>
          </w:r>
          <w:r w:rsidRPr="00520740">
            <w:instrText xml:space="preserve"> TOC \o "1-3" \h \z \u </w:instrText>
          </w:r>
          <w:r w:rsidRPr="00520740">
            <w:fldChar w:fldCharType="separate"/>
          </w:r>
          <w:hyperlink w:anchor="_Toc31978984" w:history="1">
            <w:r w:rsidR="003550ED" w:rsidRPr="00520740">
              <w:rPr>
                <w:rStyle w:val="Hipervnculo"/>
                <w:rFonts w:ascii="Open Sans" w:hAnsi="Open Sans" w:cs="Open Sans"/>
              </w:rPr>
              <w:t>ANEX</w:t>
            </w:r>
            <w:r w:rsidR="003550ED" w:rsidRPr="00520740">
              <w:rPr>
                <w:rStyle w:val="Hipervnculo"/>
                <w:rFonts w:ascii="Open Sans" w:hAnsi="Open Sans" w:cs="Open Sans"/>
              </w:rPr>
              <w:t>O</w:t>
            </w:r>
            <w:r w:rsidR="003550ED" w:rsidRPr="00520740">
              <w:rPr>
                <w:rStyle w:val="Hipervnculo"/>
                <w:rFonts w:ascii="Open Sans" w:hAnsi="Open Sans" w:cs="Open Sans"/>
              </w:rPr>
              <w:t xml:space="preserve"> I.-</w:t>
            </w:r>
            <w:r w:rsidR="003550ED" w:rsidRPr="00520740">
              <w:rPr>
                <w:rStyle w:val="Hipervnculo"/>
              </w:rPr>
              <w:t xml:space="preserve"> DECLARACIÓN RESPONSABLE DEL CUMPLIMIENTO DE LAS CONDICIONES EXIGIDAS PARA CONTRATAR CON BHG</w:t>
            </w:r>
            <w:r w:rsidR="003550ED" w:rsidRPr="00520740">
              <w:rPr>
                <w:webHidden/>
              </w:rPr>
              <w:tab/>
            </w:r>
            <w:r w:rsidR="003550ED" w:rsidRPr="00520740">
              <w:rPr>
                <w:webHidden/>
              </w:rPr>
              <w:fldChar w:fldCharType="begin"/>
            </w:r>
            <w:r w:rsidR="003550ED" w:rsidRPr="00520740">
              <w:rPr>
                <w:webHidden/>
              </w:rPr>
              <w:instrText xml:space="preserve"> PAGEREF _Toc31978984 \h </w:instrText>
            </w:r>
            <w:r w:rsidR="003550ED" w:rsidRPr="00520740">
              <w:rPr>
                <w:webHidden/>
              </w:rPr>
            </w:r>
            <w:r w:rsidR="003550ED" w:rsidRPr="00520740">
              <w:rPr>
                <w:webHidden/>
              </w:rPr>
              <w:fldChar w:fldCharType="separate"/>
            </w:r>
            <w:r w:rsidR="003550ED" w:rsidRPr="00520740">
              <w:rPr>
                <w:webHidden/>
              </w:rPr>
              <w:t>2</w:t>
            </w:r>
            <w:r w:rsidR="003550ED" w:rsidRPr="00520740">
              <w:rPr>
                <w:webHidden/>
              </w:rPr>
              <w:fldChar w:fldCharType="end"/>
            </w:r>
          </w:hyperlink>
        </w:p>
        <w:p w14:paraId="4A4BC017" w14:textId="77777777" w:rsidR="003550ED" w:rsidRPr="00520740" w:rsidRDefault="003550ED">
          <w:pPr>
            <w:pStyle w:val="TDC2"/>
            <w:rPr>
              <w:rFonts w:eastAsiaTheme="minorEastAsia"/>
              <w:color w:val="auto"/>
              <w:spacing w:val="0"/>
              <w:sz w:val="22"/>
              <w:szCs w:val="22"/>
              <w:lang w:val="es-ES"/>
            </w:rPr>
          </w:pPr>
          <w:hyperlink w:anchor="_Toc31978985" w:history="1">
            <w:r w:rsidRPr="00520740">
              <w:rPr>
                <w:rStyle w:val="Hipervnculo"/>
                <w:rFonts w:ascii="Open Sans" w:hAnsi="Open Sans" w:cs="Open Sans"/>
              </w:rPr>
              <w:t>ANE</w:t>
            </w:r>
            <w:r w:rsidRPr="00520740">
              <w:rPr>
                <w:rStyle w:val="Hipervnculo"/>
                <w:rFonts w:ascii="Open Sans" w:hAnsi="Open Sans" w:cs="Open Sans"/>
              </w:rPr>
              <w:t>X</w:t>
            </w:r>
            <w:r w:rsidRPr="00520740">
              <w:rPr>
                <w:rStyle w:val="Hipervnculo"/>
                <w:rFonts w:ascii="Open Sans" w:hAnsi="Open Sans" w:cs="Open Sans"/>
              </w:rPr>
              <w:t xml:space="preserve">O II.- </w:t>
            </w:r>
            <w:r w:rsidRPr="00520740">
              <w:rPr>
                <w:rStyle w:val="Hipervnculo"/>
              </w:rPr>
              <w:t>DECLARACIÓN DE COMPROMISO DE CONSTITUCIÓN DE U.T.E.</w:t>
            </w:r>
            <w:r w:rsidRPr="00520740">
              <w:rPr>
                <w:webHidden/>
              </w:rPr>
              <w:tab/>
            </w:r>
            <w:r w:rsidRPr="00520740">
              <w:rPr>
                <w:webHidden/>
              </w:rPr>
              <w:fldChar w:fldCharType="begin"/>
            </w:r>
            <w:r w:rsidRPr="00520740">
              <w:rPr>
                <w:webHidden/>
              </w:rPr>
              <w:instrText xml:space="preserve"> PAGEREF _Toc31978985 \h </w:instrText>
            </w:r>
            <w:r w:rsidRPr="00520740">
              <w:rPr>
                <w:webHidden/>
              </w:rPr>
            </w:r>
            <w:r w:rsidRPr="00520740">
              <w:rPr>
                <w:webHidden/>
              </w:rPr>
              <w:fldChar w:fldCharType="separate"/>
            </w:r>
            <w:r w:rsidRPr="00520740">
              <w:rPr>
                <w:webHidden/>
              </w:rPr>
              <w:t>4</w:t>
            </w:r>
            <w:r w:rsidRPr="00520740">
              <w:rPr>
                <w:webHidden/>
              </w:rPr>
              <w:fldChar w:fldCharType="end"/>
            </w:r>
          </w:hyperlink>
        </w:p>
        <w:p w14:paraId="571503BA" w14:textId="77777777" w:rsidR="003550ED" w:rsidRPr="00520740" w:rsidRDefault="003550ED">
          <w:pPr>
            <w:pStyle w:val="TDC2"/>
            <w:rPr>
              <w:rFonts w:eastAsiaTheme="minorEastAsia"/>
              <w:color w:val="auto"/>
              <w:spacing w:val="0"/>
              <w:sz w:val="22"/>
              <w:szCs w:val="22"/>
              <w:lang w:val="es-ES"/>
            </w:rPr>
          </w:pPr>
          <w:hyperlink w:anchor="_Toc31978986" w:history="1">
            <w:r w:rsidRPr="00520740">
              <w:rPr>
                <w:rStyle w:val="Hipervnculo"/>
                <w:rFonts w:ascii="Open Sans" w:hAnsi="Open Sans" w:cs="Open Sans"/>
              </w:rPr>
              <w:t>ANEXO II</w:t>
            </w:r>
            <w:r w:rsidRPr="00520740">
              <w:rPr>
                <w:rStyle w:val="Hipervnculo"/>
                <w:rFonts w:ascii="Open Sans" w:hAnsi="Open Sans" w:cs="Open Sans"/>
              </w:rPr>
              <w:t>I</w:t>
            </w:r>
            <w:r w:rsidRPr="00520740">
              <w:rPr>
                <w:rStyle w:val="Hipervnculo"/>
                <w:rFonts w:ascii="Open Sans" w:hAnsi="Open Sans" w:cs="Open Sans"/>
              </w:rPr>
              <w:t>.-</w:t>
            </w:r>
            <w:r w:rsidRPr="00520740">
              <w:rPr>
                <w:rStyle w:val="Hipervnculo"/>
              </w:rPr>
              <w:t xml:space="preserve"> DECLARACIÓN DE INTEGRACIÓN DE SOLVENCIA</w:t>
            </w:r>
            <w:r w:rsidRPr="00520740">
              <w:rPr>
                <w:webHidden/>
              </w:rPr>
              <w:tab/>
            </w:r>
            <w:r w:rsidRPr="00520740">
              <w:rPr>
                <w:webHidden/>
              </w:rPr>
              <w:fldChar w:fldCharType="begin"/>
            </w:r>
            <w:r w:rsidRPr="00520740">
              <w:rPr>
                <w:webHidden/>
              </w:rPr>
              <w:instrText xml:space="preserve"> PAGEREF _Toc31978986 \h </w:instrText>
            </w:r>
            <w:r w:rsidRPr="00520740">
              <w:rPr>
                <w:webHidden/>
              </w:rPr>
            </w:r>
            <w:r w:rsidRPr="00520740">
              <w:rPr>
                <w:webHidden/>
              </w:rPr>
              <w:fldChar w:fldCharType="separate"/>
            </w:r>
            <w:r w:rsidRPr="00520740">
              <w:rPr>
                <w:webHidden/>
              </w:rPr>
              <w:t>5</w:t>
            </w:r>
            <w:r w:rsidRPr="00520740">
              <w:rPr>
                <w:webHidden/>
              </w:rPr>
              <w:fldChar w:fldCharType="end"/>
            </w:r>
          </w:hyperlink>
        </w:p>
        <w:p w14:paraId="5C3CDA73" w14:textId="77777777" w:rsidR="003550ED" w:rsidRPr="00520740" w:rsidRDefault="003550ED">
          <w:pPr>
            <w:pStyle w:val="TDC2"/>
            <w:rPr>
              <w:rFonts w:eastAsiaTheme="minorEastAsia"/>
              <w:color w:val="auto"/>
              <w:spacing w:val="0"/>
              <w:sz w:val="22"/>
              <w:szCs w:val="22"/>
              <w:lang w:val="es-ES"/>
            </w:rPr>
          </w:pPr>
          <w:hyperlink w:anchor="_Toc31978987" w:history="1">
            <w:r w:rsidRPr="00520740">
              <w:rPr>
                <w:rStyle w:val="Hipervnculo"/>
                <w:rFonts w:ascii="Open Sans" w:hAnsi="Open Sans" w:cs="Open Sans"/>
              </w:rPr>
              <w:t xml:space="preserve">ANEXO </w:t>
            </w:r>
            <w:r w:rsidRPr="00520740">
              <w:rPr>
                <w:rStyle w:val="Hipervnculo"/>
                <w:rFonts w:ascii="Open Sans" w:hAnsi="Open Sans" w:cs="Open Sans"/>
              </w:rPr>
              <w:t>I</w:t>
            </w:r>
            <w:r w:rsidRPr="00520740">
              <w:rPr>
                <w:rStyle w:val="Hipervnculo"/>
                <w:rFonts w:ascii="Open Sans" w:hAnsi="Open Sans" w:cs="Open Sans"/>
              </w:rPr>
              <w:t>V.-</w:t>
            </w:r>
            <w:r w:rsidRPr="00520740">
              <w:rPr>
                <w:rStyle w:val="Hipervnculo"/>
              </w:rPr>
              <w:t xml:space="preserve"> SOLVENCIA TÉCNICA O PROFESIONAL. DECLARACIÓN RESPONSABLE DE MEDIOS HUMANOS ADSCRITOS A LA EJECUCIÓN DEL CONTRATO</w:t>
            </w:r>
            <w:r w:rsidRPr="00520740">
              <w:rPr>
                <w:webHidden/>
              </w:rPr>
              <w:tab/>
            </w:r>
            <w:r w:rsidRPr="00520740">
              <w:rPr>
                <w:webHidden/>
              </w:rPr>
              <w:fldChar w:fldCharType="begin"/>
            </w:r>
            <w:r w:rsidRPr="00520740">
              <w:rPr>
                <w:webHidden/>
              </w:rPr>
              <w:instrText xml:space="preserve"> PAGEREF _Toc31978987 \h </w:instrText>
            </w:r>
            <w:r w:rsidRPr="00520740">
              <w:rPr>
                <w:webHidden/>
              </w:rPr>
            </w:r>
            <w:r w:rsidRPr="00520740">
              <w:rPr>
                <w:webHidden/>
              </w:rPr>
              <w:fldChar w:fldCharType="separate"/>
            </w:r>
            <w:r w:rsidRPr="00520740">
              <w:rPr>
                <w:webHidden/>
              </w:rPr>
              <w:t>7</w:t>
            </w:r>
            <w:r w:rsidRPr="00520740">
              <w:rPr>
                <w:webHidden/>
              </w:rPr>
              <w:fldChar w:fldCharType="end"/>
            </w:r>
          </w:hyperlink>
        </w:p>
        <w:p w14:paraId="25954C7D" w14:textId="77777777" w:rsidR="003550ED" w:rsidRPr="00520740" w:rsidRDefault="003550ED">
          <w:pPr>
            <w:pStyle w:val="TDC2"/>
            <w:rPr>
              <w:rFonts w:eastAsiaTheme="minorEastAsia"/>
              <w:color w:val="auto"/>
              <w:spacing w:val="0"/>
              <w:sz w:val="22"/>
              <w:szCs w:val="22"/>
              <w:lang w:val="es-ES"/>
            </w:rPr>
          </w:pPr>
          <w:hyperlink w:anchor="_Toc31978988" w:history="1">
            <w:r w:rsidRPr="00520740">
              <w:rPr>
                <w:rStyle w:val="Hipervnculo"/>
                <w:rFonts w:ascii="Open Sans" w:hAnsi="Open Sans" w:cs="Open Sans"/>
              </w:rPr>
              <w:t>ANEXO</w:t>
            </w:r>
            <w:r w:rsidRPr="00520740">
              <w:rPr>
                <w:rStyle w:val="Hipervnculo"/>
                <w:rFonts w:ascii="Open Sans" w:hAnsi="Open Sans" w:cs="Open Sans"/>
              </w:rPr>
              <w:t xml:space="preserve"> </w:t>
            </w:r>
            <w:r w:rsidRPr="00520740">
              <w:rPr>
                <w:rStyle w:val="Hipervnculo"/>
                <w:rFonts w:ascii="Open Sans" w:hAnsi="Open Sans" w:cs="Open Sans"/>
              </w:rPr>
              <w:t>V.-</w:t>
            </w:r>
            <w:r w:rsidRPr="00520740">
              <w:rPr>
                <w:rStyle w:val="Hipervnculo"/>
              </w:rPr>
              <w:t xml:space="preserve"> DECLARACIÓN RESPONSABLE DE VIGENCIA DE LOS DATOS ANOTADOS EN EL REGISTRO DE LICITADORES</w:t>
            </w:r>
            <w:r w:rsidRPr="00520740">
              <w:rPr>
                <w:webHidden/>
              </w:rPr>
              <w:tab/>
            </w:r>
            <w:r w:rsidRPr="00520740">
              <w:rPr>
                <w:webHidden/>
              </w:rPr>
              <w:fldChar w:fldCharType="begin"/>
            </w:r>
            <w:r w:rsidRPr="00520740">
              <w:rPr>
                <w:webHidden/>
              </w:rPr>
              <w:instrText xml:space="preserve"> PAGEREF _Toc31978988 \h </w:instrText>
            </w:r>
            <w:r w:rsidRPr="00520740">
              <w:rPr>
                <w:webHidden/>
              </w:rPr>
            </w:r>
            <w:r w:rsidRPr="00520740">
              <w:rPr>
                <w:webHidden/>
              </w:rPr>
              <w:fldChar w:fldCharType="separate"/>
            </w:r>
            <w:r w:rsidRPr="00520740">
              <w:rPr>
                <w:webHidden/>
              </w:rPr>
              <w:t>8</w:t>
            </w:r>
            <w:r w:rsidRPr="00520740">
              <w:rPr>
                <w:webHidden/>
              </w:rPr>
              <w:fldChar w:fldCharType="end"/>
            </w:r>
          </w:hyperlink>
        </w:p>
        <w:p w14:paraId="6BA421A9" w14:textId="77777777" w:rsidR="003550ED" w:rsidRPr="00520740" w:rsidRDefault="003550ED">
          <w:pPr>
            <w:pStyle w:val="TDC2"/>
            <w:rPr>
              <w:rFonts w:eastAsiaTheme="minorEastAsia"/>
              <w:color w:val="auto"/>
              <w:spacing w:val="0"/>
              <w:sz w:val="22"/>
              <w:szCs w:val="22"/>
              <w:lang w:val="es-ES"/>
            </w:rPr>
          </w:pPr>
          <w:hyperlink w:anchor="_Toc31978989" w:history="1">
            <w:r w:rsidRPr="00520740">
              <w:rPr>
                <w:rStyle w:val="Hipervnculo"/>
                <w:rFonts w:ascii="Open Sans" w:hAnsi="Open Sans" w:cs="Open Sans"/>
              </w:rPr>
              <w:t>ANEXO VI.-</w:t>
            </w:r>
            <w:r w:rsidRPr="00520740">
              <w:rPr>
                <w:rStyle w:val="Hipervnculo"/>
              </w:rPr>
              <w:t xml:space="preserve"> PROPOS</w:t>
            </w:r>
            <w:r w:rsidRPr="00520740">
              <w:rPr>
                <w:rStyle w:val="Hipervnculo"/>
              </w:rPr>
              <w:t>I</w:t>
            </w:r>
            <w:r w:rsidRPr="00520740">
              <w:rPr>
                <w:rStyle w:val="Hipervnculo"/>
              </w:rPr>
              <w:t>CIÓN ECONÓMICA</w:t>
            </w:r>
            <w:r w:rsidRPr="00520740">
              <w:rPr>
                <w:webHidden/>
              </w:rPr>
              <w:tab/>
            </w:r>
            <w:r w:rsidRPr="00520740">
              <w:rPr>
                <w:webHidden/>
              </w:rPr>
              <w:fldChar w:fldCharType="begin"/>
            </w:r>
            <w:r w:rsidRPr="00520740">
              <w:rPr>
                <w:webHidden/>
              </w:rPr>
              <w:instrText xml:space="preserve"> PAGEREF _Toc31978989 \h </w:instrText>
            </w:r>
            <w:r w:rsidRPr="00520740">
              <w:rPr>
                <w:webHidden/>
              </w:rPr>
            </w:r>
            <w:r w:rsidRPr="00520740">
              <w:rPr>
                <w:webHidden/>
              </w:rPr>
              <w:fldChar w:fldCharType="separate"/>
            </w:r>
            <w:r w:rsidRPr="00520740">
              <w:rPr>
                <w:webHidden/>
              </w:rPr>
              <w:t>9</w:t>
            </w:r>
            <w:r w:rsidRPr="00520740">
              <w:rPr>
                <w:webHidden/>
              </w:rPr>
              <w:fldChar w:fldCharType="end"/>
            </w:r>
          </w:hyperlink>
        </w:p>
        <w:p w14:paraId="661E13D0" w14:textId="3FF86563" w:rsidR="00304A21" w:rsidRPr="00581DB2" w:rsidRDefault="00287201" w:rsidP="00CD2CAF">
          <w:pPr>
            <w:rPr>
              <w:rFonts w:ascii="Open Sans Light" w:hAnsi="Open Sans Light" w:cs="Open Sans Light"/>
              <w:color w:val="4C4845"/>
              <w:sz w:val="18"/>
              <w:szCs w:val="18"/>
            </w:rPr>
          </w:pPr>
          <w:r w:rsidRPr="00520740">
            <w:rPr>
              <w:rFonts w:ascii="Open Sans Light" w:hAnsi="Open Sans Light" w:cs="Open Sans Light"/>
              <w:b/>
              <w:bCs/>
              <w:color w:val="4C4845"/>
              <w:sz w:val="18"/>
              <w:szCs w:val="18"/>
            </w:rPr>
            <w:fldChar w:fldCharType="end"/>
          </w:r>
        </w:p>
      </w:sdtContent>
    </w:sdt>
    <w:p w14:paraId="4166BE21" w14:textId="77777777" w:rsidR="00EA1668" w:rsidRPr="00581DB2" w:rsidRDefault="00EA1668">
      <w:pPr>
        <w:spacing w:after="200" w:line="276" w:lineRule="auto"/>
        <w:jc w:val="left"/>
        <w:rPr>
          <w:rFonts w:ascii="Open Sans Light" w:eastAsiaTheme="majorEastAsia" w:hAnsi="Open Sans Light" w:cs="Open Sans Light"/>
          <w:b/>
          <w:bCs/>
          <w:color w:val="4C4845"/>
          <w:sz w:val="18"/>
          <w:szCs w:val="18"/>
          <w:lang w:val="es-ES_tradnl"/>
        </w:rPr>
      </w:pPr>
      <w:bookmarkStart w:id="0" w:name="_GoBack"/>
      <w:bookmarkEnd w:id="0"/>
      <w:r w:rsidRPr="00581DB2">
        <w:rPr>
          <w:rFonts w:ascii="Open Sans Light" w:hAnsi="Open Sans Light" w:cs="Open Sans Light"/>
          <w:color w:val="4C4845"/>
          <w:sz w:val="18"/>
          <w:szCs w:val="18"/>
          <w:lang w:val="es-ES_tradnl"/>
        </w:rPr>
        <w:br w:type="page"/>
      </w:r>
    </w:p>
    <w:p w14:paraId="3CA67956" w14:textId="35FDB108" w:rsidR="009C5EF9" w:rsidRPr="00B4062D" w:rsidRDefault="009C5EF9" w:rsidP="002E139A">
      <w:pPr>
        <w:pStyle w:val="Ttulo2"/>
        <w:rPr>
          <w:rFonts w:ascii="Open Sans" w:hAnsi="Open Sans" w:cs="Open Sans"/>
          <w:color w:val="4C4845"/>
          <w:sz w:val="22"/>
          <w:lang w:val="es-ES_tradnl"/>
        </w:rPr>
      </w:pPr>
      <w:bookmarkStart w:id="1" w:name="_ANEXO_I.-_DECLARACIÓN_1"/>
      <w:bookmarkStart w:id="2" w:name="_Toc31978984"/>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43FCEE36"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0B0F6E">
        <w:rPr>
          <w:rFonts w:ascii="Open Sans Light" w:hAnsi="Open Sans Light" w:cs="Open Sans Light"/>
          <w:color w:val="4C4845"/>
          <w:spacing w:val="-2"/>
          <w:sz w:val="16"/>
          <w:szCs w:val="18"/>
          <w:lang w:val="es-ES_tradnl"/>
        </w:rPr>
        <w:t xml:space="preserve"> </w:t>
      </w:r>
      <w:r w:rsidR="008D586A" w:rsidRPr="00CB5F97">
        <w:rPr>
          <w:rFonts w:ascii="Open Sans Light" w:hAnsi="Open Sans Light" w:cs="Open Sans Light"/>
          <w:color w:val="4C4845"/>
          <w:spacing w:val="-2"/>
          <w:sz w:val="16"/>
          <w:szCs w:val="18"/>
          <w:lang w:val="es-ES_tradnl"/>
        </w:rPr>
        <w:t>l</w:t>
      </w:r>
      <w:r w:rsidR="000B0F6E">
        <w:rPr>
          <w:rFonts w:ascii="Open Sans Light" w:hAnsi="Open Sans Light" w:cs="Open Sans Light"/>
          <w:color w:val="4C4845"/>
          <w:spacing w:val="-2"/>
          <w:sz w:val="16"/>
          <w:szCs w:val="18"/>
          <w:lang w:val="es-ES_tradnl"/>
        </w:rPr>
        <w:t>a Acción Formativa</w:t>
      </w:r>
      <w:r w:rsidR="008D586A" w:rsidRPr="00CB5F97">
        <w:rPr>
          <w:rFonts w:ascii="Open Sans Light" w:hAnsi="Open Sans Light" w:cs="Open Sans Light"/>
          <w:color w:val="4C4845"/>
          <w:spacing w:val="-2"/>
          <w:sz w:val="16"/>
          <w:szCs w:val="18"/>
          <w:lang w:val="es-ES_tradnl"/>
        </w:rPr>
        <w:t xml:space="preserve"> </w:t>
      </w:r>
      <w:r w:rsidR="0051070F" w:rsidRPr="00CB5F97">
        <w:rPr>
          <w:rFonts w:ascii="Open Sans Light" w:hAnsi="Open Sans Light" w:cs="Open Sans Light"/>
          <w:b/>
          <w:color w:val="4C4845"/>
          <w:spacing w:val="-2"/>
          <w:sz w:val="16"/>
          <w:szCs w:val="18"/>
          <w:lang w:val="es-ES_tradnl"/>
        </w:rPr>
        <w:t>“</w:t>
      </w:r>
      <w:r w:rsidR="000B0F6E">
        <w:rPr>
          <w:rFonts w:ascii="Open Sans Light" w:hAnsi="Open Sans Light" w:cs="Open Sans Light"/>
          <w:b/>
          <w:color w:val="4C4845"/>
          <w:spacing w:val="-2"/>
          <w:sz w:val="16"/>
          <w:szCs w:val="18"/>
          <w:lang w:val="es-ES_tradnl"/>
        </w:rPr>
        <w:t>Ayudante de pintor/a</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0B0F6E">
        <w:rPr>
          <w:rFonts w:ascii="Open Sans Light" w:hAnsi="Open Sans Light" w:cs="Open Sans Light"/>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CB63FFE"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0B0F6E">
        <w:rPr>
          <w:rFonts w:ascii="Open Sans Light" w:hAnsi="Open Sans Light" w:cs="Open Sans Light"/>
          <w:color w:val="4C4845"/>
          <w:spacing w:val="-2"/>
          <w:sz w:val="16"/>
          <w:szCs w:val="18"/>
          <w:lang w:val="es-ES_tradnl"/>
        </w:rPr>
        <w:t>20</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31978985"/>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31D7F472"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w:t>
      </w:r>
      <w:r w:rsidR="000B0F6E">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color w:val="4C4845"/>
          <w:spacing w:val="-2"/>
          <w:sz w:val="16"/>
          <w:szCs w:val="18"/>
          <w:lang w:val="es-ES_tradnl"/>
        </w:rPr>
        <w:t>l</w:t>
      </w:r>
      <w:r w:rsidR="000B0F6E">
        <w:rPr>
          <w:rFonts w:ascii="Open Sans Light" w:hAnsi="Open Sans Light" w:cs="Open Sans Light"/>
          <w:color w:val="4C4845"/>
          <w:spacing w:val="-2"/>
          <w:sz w:val="16"/>
          <w:szCs w:val="18"/>
          <w:lang w:val="es-ES_tradnl"/>
        </w:rPr>
        <w:t>a</w:t>
      </w:r>
      <w:r w:rsidR="0041291F">
        <w:rPr>
          <w:rFonts w:ascii="Open Sans Light" w:hAnsi="Open Sans Light" w:cs="Open Sans Light"/>
          <w:color w:val="4C4845"/>
          <w:spacing w:val="-2"/>
          <w:sz w:val="16"/>
          <w:szCs w:val="18"/>
          <w:lang w:val="es-ES_tradnl"/>
        </w:rPr>
        <w:t xml:space="preserve"> </w:t>
      </w:r>
      <w:r w:rsidR="000B0F6E">
        <w:rPr>
          <w:rFonts w:ascii="Open Sans Light" w:hAnsi="Open Sans Light" w:cs="Open Sans Light"/>
          <w:color w:val="4C4845"/>
          <w:spacing w:val="-2"/>
          <w:sz w:val="16"/>
          <w:szCs w:val="18"/>
          <w:lang w:val="es-ES_tradnl"/>
        </w:rPr>
        <w:t>Acción Formativa</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0B0F6E">
        <w:rPr>
          <w:rFonts w:ascii="Open Sans Light" w:hAnsi="Open Sans Light" w:cs="Open Sans Light"/>
          <w:b/>
          <w:color w:val="4C4845"/>
          <w:spacing w:val="-2"/>
          <w:sz w:val="16"/>
          <w:szCs w:val="18"/>
          <w:lang w:val="es-ES_tradnl"/>
        </w:rPr>
        <w:t>Ayudante de pintor/a”</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D41E60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0B0F6E">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w:t>
      </w:r>
      <w:r w:rsidRPr="000B0F6E">
        <w:rPr>
          <w:rFonts w:ascii="Open Sans Light" w:hAnsi="Open Sans Light" w:cs="Open Sans Light"/>
          <w:b/>
          <w:color w:val="4C4845"/>
          <w:spacing w:val="-2"/>
          <w:sz w:val="16"/>
          <w:szCs w:val="18"/>
          <w:lang w:val="es-ES_tradnl"/>
        </w:rPr>
        <w:t xml:space="preserve">de </w:t>
      </w:r>
      <w:r w:rsidRPr="000B0F6E">
        <w:rPr>
          <w:rFonts w:ascii="Open Sans Light" w:hAnsi="Open Sans Light" w:cs="Open Sans Light"/>
          <w:b/>
          <w:color w:val="4C4845"/>
          <w:spacing w:val="-2"/>
          <w:sz w:val="16"/>
          <w:szCs w:val="18"/>
          <w:u w:val="single"/>
          <w:lang w:val="es-ES_tradnl"/>
        </w:rPr>
        <w:t>todos</w:t>
      </w:r>
      <w:r w:rsidRPr="000B0F6E">
        <w:rPr>
          <w:rFonts w:ascii="Open Sans Light" w:hAnsi="Open Sans Light" w:cs="Open Sans Light"/>
          <w:b/>
          <w:color w:val="4C4845"/>
          <w:spacing w:val="-2"/>
          <w:sz w:val="16"/>
          <w:szCs w:val="18"/>
          <w:lang w:val="es-ES_tradnl"/>
        </w:rPr>
        <w:t xml:space="preserve"> los integrantes de la UTE</w:t>
      </w:r>
      <w:r w:rsidRPr="00B4062D">
        <w:rPr>
          <w:rFonts w:ascii="Open Sans Light" w:hAnsi="Open Sans Light" w:cs="Open Sans Light"/>
          <w:color w:val="4C4845"/>
          <w:spacing w:val="-2"/>
          <w:sz w:val="16"/>
          <w:szCs w:val="18"/>
          <w:lang w:val="es-ES_tradnl"/>
        </w:rPr>
        <w:t>)</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31978986"/>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05911E68"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w:t>
      </w:r>
      <w:r w:rsidR="000B0F6E">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color w:val="4C4845"/>
          <w:spacing w:val="-2"/>
          <w:sz w:val="16"/>
          <w:szCs w:val="18"/>
          <w:lang w:val="es-ES_tradnl"/>
        </w:rPr>
        <w:t>l</w:t>
      </w:r>
      <w:r w:rsidR="000B0F6E">
        <w:rPr>
          <w:rFonts w:ascii="Open Sans Light" w:hAnsi="Open Sans Light" w:cs="Open Sans Light"/>
          <w:color w:val="4C4845"/>
          <w:spacing w:val="-2"/>
          <w:sz w:val="16"/>
          <w:szCs w:val="18"/>
          <w:lang w:val="es-ES_tradnl"/>
        </w:rPr>
        <w:t>a Acción Formativa</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0B0F6E">
        <w:rPr>
          <w:rFonts w:ascii="Open Sans Light" w:hAnsi="Open Sans Light" w:cs="Open Sans Light"/>
          <w:b/>
          <w:color w:val="4C4845"/>
          <w:spacing w:val="-2"/>
          <w:sz w:val="16"/>
          <w:szCs w:val="18"/>
          <w:lang w:val="es-ES_tradnl"/>
        </w:rPr>
        <w:t>Ayudante de pintor/a</w:t>
      </w:r>
      <w:r w:rsidR="0041291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790C2E73"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0B0F6E">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190E2CA4" w14:textId="77777777" w:rsidR="005E4919"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0D724B0C" w:rsidR="00675FDF" w:rsidRPr="00B4062D" w:rsidRDefault="005E4919"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 xml:space="preserve">         (Empresa licitadora)</w:t>
      </w:r>
      <w:r w:rsidR="00675FDF" w:rsidRPr="00B4062D">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la solvencia)</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660334FD" w14:textId="74B5CD71"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0" w:name="_ANEXO_IV.-_SOLVENCIA"/>
      <w:bookmarkStart w:id="11" w:name="_ANEXO_V.-_SOLVENCIA_1"/>
      <w:bookmarkStart w:id="12" w:name="_ANEXO_V.-_SOLVENCIA_2"/>
      <w:bookmarkEnd w:id="10"/>
      <w:bookmarkEnd w:id="11"/>
      <w:bookmarkEnd w:id="12"/>
    </w:p>
    <w:p w14:paraId="1822D7A5" w14:textId="7D977031" w:rsidR="007E0C9C" w:rsidRPr="00B4062D" w:rsidRDefault="007E0C9C" w:rsidP="007E0C9C">
      <w:pPr>
        <w:pStyle w:val="Ttulo2"/>
        <w:rPr>
          <w:rFonts w:ascii="Open Sans" w:hAnsi="Open Sans" w:cs="Open Sans"/>
          <w:color w:val="4C4845"/>
          <w:sz w:val="22"/>
          <w:lang w:val="es-ES_tradnl"/>
        </w:rPr>
      </w:pPr>
      <w:bookmarkStart w:id="13" w:name="_ANEXO_V.-_SOLVENCIA_3"/>
      <w:bookmarkStart w:id="14" w:name="_Toc31978987"/>
      <w:bookmarkEnd w:id="13"/>
      <w:r w:rsidRPr="00B4062D">
        <w:rPr>
          <w:rFonts w:ascii="Open Sans" w:hAnsi="Open Sans" w:cs="Open Sans"/>
          <w:color w:val="4C4845"/>
          <w:sz w:val="22"/>
          <w:lang w:val="es-ES_tradnl"/>
        </w:rPr>
        <w:t xml:space="preserve">ANEXO </w:t>
      </w:r>
      <w:r w:rsidR="005E4919">
        <w:rPr>
          <w:rFonts w:ascii="Open Sans" w:hAnsi="Open Sans" w:cs="Open Sans"/>
          <w:color w:val="4C4845"/>
          <w:sz w:val="22"/>
          <w:lang w:val="es-ES_tradnl"/>
        </w:rPr>
        <w:t>I</w:t>
      </w:r>
      <w:r w:rsidRPr="00B4062D">
        <w:rPr>
          <w:rFonts w:ascii="Open Sans" w:hAnsi="Open Sans" w:cs="Open Sans"/>
          <w:color w:val="4C4845"/>
          <w:sz w:val="22"/>
          <w:lang w:val="es-ES_tradnl"/>
        </w:rPr>
        <w:t xml:space="preserve">V.- </w:t>
      </w:r>
      <w:r w:rsidR="00F169C5" w:rsidRPr="00B4062D">
        <w:rPr>
          <w:rFonts w:ascii="Open Sans" w:hAnsi="Open Sans" w:cs="Open Sans"/>
          <w:color w:val="4C4845"/>
          <w:sz w:val="22"/>
          <w:lang w:val="es-ES_tradnl"/>
        </w:rPr>
        <w:t xml:space="preserve">SOLVENCIA TÉCNICA O PROFESIONAL. </w:t>
      </w:r>
      <w:r w:rsidRPr="00B4062D">
        <w:rPr>
          <w:rFonts w:ascii="Open Sans" w:hAnsi="Open Sans" w:cs="Open Sans"/>
          <w:color w:val="4C4845"/>
          <w:sz w:val="22"/>
          <w:lang w:val="es-ES_tradnl"/>
        </w:rPr>
        <w:t>DECLARACIÓN RESPONSABLE DE MEDIOS HUMANOS ADSCRITOS A LA EJECUCIÓN DEL CONTRATO</w:t>
      </w:r>
      <w:bookmarkEnd w:id="14"/>
    </w:p>
    <w:p w14:paraId="0BB79FA6" w14:textId="77777777" w:rsidR="007E0C9C" w:rsidRPr="00B4062D" w:rsidRDefault="007E0C9C" w:rsidP="007E0C9C">
      <w:pPr>
        <w:rPr>
          <w:rFonts w:ascii="Open Sans Light" w:hAnsi="Open Sans Light" w:cs="Open Sans Light"/>
          <w:color w:val="4C4845"/>
          <w:lang w:val="es-ES_tradnl"/>
        </w:rPr>
      </w:pPr>
    </w:p>
    <w:p w14:paraId="1E745A74" w14:textId="3EF6591A"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w:t>
      </w:r>
      <w:r w:rsidR="005E4919">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color w:val="4C4845"/>
          <w:spacing w:val="-2"/>
          <w:sz w:val="16"/>
          <w:szCs w:val="18"/>
          <w:lang w:val="es-ES_tradnl"/>
        </w:rPr>
        <w:t>l</w:t>
      </w:r>
      <w:r w:rsidR="005E4919">
        <w:rPr>
          <w:rFonts w:ascii="Open Sans Light" w:hAnsi="Open Sans Light" w:cs="Open Sans Light"/>
          <w:color w:val="4C4845"/>
          <w:spacing w:val="-2"/>
          <w:sz w:val="16"/>
          <w:szCs w:val="18"/>
          <w:lang w:val="es-ES_tradnl"/>
        </w:rPr>
        <w:t>a</w:t>
      </w:r>
      <w:r w:rsidR="0041291F">
        <w:rPr>
          <w:rFonts w:ascii="Open Sans Light" w:hAnsi="Open Sans Light" w:cs="Open Sans Light"/>
          <w:color w:val="4C4845"/>
          <w:spacing w:val="-2"/>
          <w:sz w:val="16"/>
          <w:szCs w:val="18"/>
          <w:lang w:val="es-ES_tradnl"/>
        </w:rPr>
        <w:t xml:space="preserve"> </w:t>
      </w:r>
      <w:r w:rsidR="005E4919">
        <w:rPr>
          <w:rFonts w:ascii="Open Sans Light" w:hAnsi="Open Sans Light" w:cs="Open Sans Light"/>
          <w:color w:val="4C4845"/>
          <w:spacing w:val="-2"/>
          <w:sz w:val="16"/>
          <w:szCs w:val="18"/>
          <w:lang w:val="es-ES_tradnl"/>
        </w:rPr>
        <w:t>Acción Formativa</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5E4919">
        <w:rPr>
          <w:rFonts w:ascii="Open Sans Light" w:hAnsi="Open Sans Light" w:cs="Open Sans Light"/>
          <w:b/>
          <w:color w:val="4C4845"/>
          <w:spacing w:val="-2"/>
          <w:sz w:val="16"/>
          <w:szCs w:val="18"/>
          <w:lang w:val="es-ES_tradnl"/>
        </w:rPr>
        <w:t>Ayudante de pintor/a</w:t>
      </w:r>
      <w:r w:rsidR="0041291F" w:rsidRPr="00CB5F97">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5" w:name="_MON_1514282502"/>
    <w:bookmarkEnd w:id="15"/>
    <w:p w14:paraId="372B69C0" w14:textId="435569E0" w:rsidR="007E0C9C" w:rsidRPr="00B4062D" w:rsidRDefault="005E4919"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4" w:dyaOrig="1505" w14:anchorId="0FE49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73.5pt" o:ole="">
            <v:imagedata r:id="rId12" o:title=""/>
          </v:shape>
          <o:OLEObject Type="Embed" ProgID="Excel.Sheet.12" ShapeID="_x0000_i1025" DrawAspect="Content" ObjectID="_1642591944" r:id="rId13"/>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20EB19B6" w:rsidR="00D47FC1" w:rsidRPr="00B4062D" w:rsidRDefault="0041291F"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104" w14:anchorId="27B7110C">
          <v:shape id="_x0000_i1026" type="#_x0000_t75" style="width:419.25pt;height:54pt" o:ole="">
            <v:imagedata r:id="rId14" o:title=""/>
          </v:shape>
          <o:OLEObject Type="Embed" ProgID="Excel.Sheet.12" ShapeID="_x0000_i1026" DrawAspect="Content" ObjectID="_1642591945" r:id="rId15"/>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4C4717F0" w14:textId="1FB6D0C8" w:rsidR="007E0C9C" w:rsidRPr="00B4062D" w:rsidRDefault="00586DE0"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A329C4" w:rsidRPr="00B4062D">
        <w:rPr>
          <w:rFonts w:ascii="Open Sans Light" w:hAnsi="Open Sans Light" w:cs="Open Sans Light"/>
          <w:color w:val="4C4845"/>
          <w:spacing w:val="-2"/>
          <w:sz w:val="16"/>
          <w:szCs w:val="18"/>
          <w:lang w:val="es-ES_tradnl"/>
        </w:rPr>
        <w:t xml:space="preserve">º) Que se adjunta a la presente declaración los Curriculum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590A8C1F"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5E4919">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6"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3D508303" w14:textId="77777777" w:rsidR="005E4919" w:rsidRDefault="005E4919" w:rsidP="001A742B">
      <w:pPr>
        <w:pStyle w:val="Ttulo2"/>
        <w:rPr>
          <w:rFonts w:ascii="Open Sans" w:hAnsi="Open Sans" w:cs="Open Sans"/>
          <w:color w:val="4C4845"/>
          <w:sz w:val="22"/>
          <w:lang w:val="es-ES_tradnl"/>
        </w:rPr>
      </w:pPr>
      <w:bookmarkStart w:id="16" w:name="_ANEXO_VI.-_SOLVENCIA"/>
      <w:bookmarkStart w:id="17" w:name="_ANEXO_VII.-_DECLARACIÓN"/>
      <w:bookmarkStart w:id="18" w:name="_ANEXO_III.-_DECLARACIÓN"/>
      <w:bookmarkStart w:id="19" w:name="_ANEXO_VI.-_SOLVENCIA_1"/>
      <w:bookmarkEnd w:id="16"/>
      <w:bookmarkEnd w:id="17"/>
      <w:bookmarkEnd w:id="18"/>
      <w:bookmarkEnd w:id="19"/>
    </w:p>
    <w:p w14:paraId="21F39707" w14:textId="5D818859" w:rsidR="003D5962" w:rsidRPr="00B4062D" w:rsidRDefault="003D5962" w:rsidP="003D5962">
      <w:pPr>
        <w:pStyle w:val="Ttulo2"/>
        <w:rPr>
          <w:rFonts w:ascii="Open Sans" w:hAnsi="Open Sans" w:cs="Open Sans"/>
          <w:color w:val="4C4845"/>
          <w:sz w:val="22"/>
          <w:lang w:val="es-ES_tradnl"/>
        </w:rPr>
      </w:pPr>
      <w:bookmarkStart w:id="20" w:name="_ANEXO_VI.-_DECLARACIÓN"/>
      <w:bookmarkStart w:id="21" w:name="_Toc31978988"/>
      <w:bookmarkEnd w:id="20"/>
      <w:r w:rsidRPr="00B4062D">
        <w:rPr>
          <w:rFonts w:ascii="Open Sans" w:hAnsi="Open Sans" w:cs="Open Sans"/>
          <w:color w:val="4C4845"/>
          <w:sz w:val="22"/>
          <w:lang w:val="es-ES_tradnl"/>
        </w:rPr>
        <w:t xml:space="preserve">ANEXO </w:t>
      </w:r>
      <w:r w:rsidR="00AB52B4" w:rsidRPr="00B4062D">
        <w:rPr>
          <w:rFonts w:ascii="Open Sans" w:hAnsi="Open Sans" w:cs="Open Sans"/>
          <w:color w:val="4C4845"/>
          <w:sz w:val="22"/>
          <w:lang w:val="es-ES_tradnl"/>
        </w:rPr>
        <w:t>V</w:t>
      </w:r>
      <w:r w:rsidRPr="00B4062D">
        <w:rPr>
          <w:rFonts w:ascii="Open Sans" w:hAnsi="Open Sans" w:cs="Open Sans"/>
          <w:color w:val="4C4845"/>
          <w:sz w:val="22"/>
          <w:lang w:val="es-ES_tradnl"/>
        </w:rPr>
        <w:t>.- DECLARACIÓN RESPONSABLE DE VIGENCIA DE LOS DATOS ANOTADOS EN EL REGISTRO DE LICITADORES</w:t>
      </w:r>
      <w:bookmarkEnd w:id="21"/>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69DE0113"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w:t>
      </w:r>
      <w:r w:rsidR="005E4919">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color w:val="4C4845"/>
          <w:spacing w:val="-2"/>
          <w:sz w:val="16"/>
          <w:szCs w:val="18"/>
          <w:lang w:val="es-ES_tradnl"/>
        </w:rPr>
        <w:t>l</w:t>
      </w:r>
      <w:r w:rsidR="005E4919">
        <w:rPr>
          <w:rFonts w:ascii="Open Sans Light" w:hAnsi="Open Sans Light" w:cs="Open Sans Light"/>
          <w:color w:val="4C4845"/>
          <w:spacing w:val="-2"/>
          <w:sz w:val="16"/>
          <w:szCs w:val="18"/>
          <w:lang w:val="es-ES_tradnl"/>
        </w:rPr>
        <w:t>a</w:t>
      </w:r>
      <w:r w:rsidR="0041291F">
        <w:rPr>
          <w:rFonts w:ascii="Open Sans Light" w:hAnsi="Open Sans Light" w:cs="Open Sans Light"/>
          <w:color w:val="4C4845"/>
          <w:spacing w:val="-2"/>
          <w:sz w:val="16"/>
          <w:szCs w:val="18"/>
          <w:lang w:val="es-ES_tradnl"/>
        </w:rPr>
        <w:t xml:space="preserve"> </w:t>
      </w:r>
      <w:r w:rsidR="005E4919">
        <w:rPr>
          <w:rFonts w:ascii="Open Sans Light" w:hAnsi="Open Sans Light" w:cs="Open Sans Light"/>
          <w:color w:val="4C4845"/>
          <w:spacing w:val="-2"/>
          <w:sz w:val="16"/>
          <w:szCs w:val="18"/>
          <w:lang w:val="es-ES_tradnl"/>
        </w:rPr>
        <w:t>Acción Formativa</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5E4919">
        <w:rPr>
          <w:rFonts w:ascii="Open Sans Light" w:hAnsi="Open Sans Light" w:cs="Open Sans Light"/>
          <w:b/>
          <w:color w:val="4C4845"/>
          <w:spacing w:val="-2"/>
          <w:sz w:val="16"/>
          <w:szCs w:val="18"/>
          <w:lang w:val="es-ES_tradnl"/>
        </w:rPr>
        <w:t>Ayudante de pintor/a</w:t>
      </w:r>
      <w:r w:rsidR="0041291F" w:rsidRPr="00CB5F97">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2C53556B"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5E4919">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7"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5B2E9D84" w:rsidR="00ED7C5A" w:rsidRPr="00B4062D" w:rsidRDefault="00ED7C5A" w:rsidP="00B25707">
      <w:pPr>
        <w:pStyle w:val="Ttulo2"/>
        <w:rPr>
          <w:rFonts w:ascii="Open Sans" w:hAnsi="Open Sans" w:cs="Open Sans"/>
          <w:color w:val="4C4845"/>
          <w:sz w:val="22"/>
          <w:lang w:val="es-ES_tradnl"/>
        </w:rPr>
      </w:pPr>
      <w:bookmarkStart w:id="22" w:name="_ANEXO_IV.-_PROPOSICIÓN"/>
      <w:bookmarkStart w:id="23" w:name="_Toc31978989"/>
      <w:bookmarkEnd w:id="22"/>
      <w:r w:rsidRPr="00B4062D">
        <w:rPr>
          <w:rFonts w:ascii="Open Sans" w:hAnsi="Open Sans" w:cs="Open Sans"/>
          <w:color w:val="4C4845"/>
          <w:sz w:val="22"/>
          <w:lang w:val="es-ES_tradnl"/>
        </w:rPr>
        <w:t xml:space="preserve">ANEXO </w:t>
      </w:r>
      <w:r w:rsidR="00E63F54" w:rsidRPr="00B4062D">
        <w:rPr>
          <w:rFonts w:ascii="Open Sans" w:hAnsi="Open Sans" w:cs="Open Sans"/>
          <w:color w:val="4C4845"/>
          <w:sz w:val="22"/>
          <w:lang w:val="es-ES_tradnl"/>
        </w:rPr>
        <w:t>V</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3"/>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43EEFB19"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w:t>
      </w:r>
      <w:r w:rsidR="005E4919">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color w:val="4C4845"/>
          <w:spacing w:val="-2"/>
          <w:sz w:val="16"/>
          <w:szCs w:val="18"/>
          <w:lang w:val="es-ES_tradnl"/>
        </w:rPr>
        <w:t>l</w:t>
      </w:r>
      <w:r w:rsidR="005E4919">
        <w:rPr>
          <w:rFonts w:ascii="Open Sans Light" w:hAnsi="Open Sans Light" w:cs="Open Sans Light"/>
          <w:color w:val="4C4845"/>
          <w:spacing w:val="-2"/>
          <w:sz w:val="16"/>
          <w:szCs w:val="18"/>
          <w:lang w:val="es-ES_tradnl"/>
        </w:rPr>
        <w:t>a</w:t>
      </w:r>
      <w:r w:rsidR="0041291F">
        <w:rPr>
          <w:rFonts w:ascii="Open Sans Light" w:hAnsi="Open Sans Light" w:cs="Open Sans Light"/>
          <w:color w:val="4C4845"/>
          <w:spacing w:val="-2"/>
          <w:sz w:val="16"/>
          <w:szCs w:val="18"/>
          <w:lang w:val="es-ES_tradnl"/>
        </w:rPr>
        <w:t xml:space="preserve"> </w:t>
      </w:r>
      <w:r w:rsidR="005E4919">
        <w:rPr>
          <w:rFonts w:ascii="Open Sans Light" w:hAnsi="Open Sans Light" w:cs="Open Sans Light"/>
          <w:color w:val="4C4845"/>
          <w:spacing w:val="-2"/>
          <w:sz w:val="16"/>
          <w:szCs w:val="18"/>
          <w:lang w:val="es-ES_tradnl"/>
        </w:rPr>
        <w:t>Acción Formativa</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5E4919">
        <w:rPr>
          <w:rFonts w:ascii="Open Sans Light" w:hAnsi="Open Sans Light" w:cs="Open Sans Light"/>
          <w:b/>
          <w:color w:val="4C4845"/>
          <w:spacing w:val="-2"/>
          <w:sz w:val="16"/>
          <w:szCs w:val="18"/>
          <w:lang w:val="es-ES_tradnl"/>
        </w:rPr>
        <w:t>Ayudante de pintor/a</w:t>
      </w:r>
      <w:r w:rsidR="0041291F"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4217E8F1"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w:t>
      </w:r>
      <w:r w:rsidR="00366EB4">
        <w:rPr>
          <w:rFonts w:ascii="Open Sans Light" w:hAnsi="Open Sans Light" w:cs="Open Sans Light"/>
          <w:color w:val="4C4845"/>
          <w:spacing w:val="-2"/>
          <w:sz w:val="16"/>
          <w:szCs w:val="18"/>
          <w:lang w:val="es-ES_tradnl"/>
        </w:rPr>
        <w:t xml:space="preserve"> </w:t>
      </w:r>
      <w:r w:rsidR="00366EB4" w:rsidRPr="00FC44FC">
        <w:rPr>
          <w:rFonts w:ascii="Open Sans Light" w:hAnsi="Open Sans Light" w:cs="Open Sans Light"/>
          <w:color w:val="4C4845"/>
          <w:spacing w:val="-2"/>
          <w:sz w:val="16"/>
          <w:szCs w:val="18"/>
          <w:lang w:val="es-ES_tradnl"/>
        </w:rPr>
        <w:t xml:space="preserve">por el precio </w:t>
      </w:r>
      <w:r w:rsidR="005E4919" w:rsidRPr="00B4062D">
        <w:rPr>
          <w:rFonts w:ascii="Open Sans Light" w:hAnsi="Open Sans Light" w:cs="Open Sans Light"/>
          <w:color w:val="4C4845"/>
          <w:spacing w:val="-2"/>
          <w:sz w:val="16"/>
          <w:szCs w:val="18"/>
          <w:lang w:val="es-ES_tradnl"/>
        </w:rPr>
        <w:t>de............................................€, IVA</w:t>
      </w:r>
      <w:r w:rsidR="005E4919">
        <w:rPr>
          <w:rFonts w:ascii="Open Sans Light" w:hAnsi="Open Sans Light" w:cs="Open Sans Light"/>
          <w:color w:val="4C4845"/>
          <w:spacing w:val="-2"/>
          <w:sz w:val="16"/>
          <w:szCs w:val="18"/>
          <w:lang w:val="es-ES_tradnl"/>
        </w:rPr>
        <w:t xml:space="preserve"> excluido</w:t>
      </w:r>
      <w:r w:rsidR="005E4919" w:rsidRPr="00B4062D">
        <w:rPr>
          <w:rFonts w:ascii="Open Sans Light" w:hAnsi="Open Sans Light" w:cs="Open Sans Light"/>
          <w:color w:val="4C4845"/>
          <w:spacing w:val="-2"/>
          <w:sz w:val="16"/>
          <w:szCs w:val="18"/>
          <w:lang w:val="es-ES_tradnl"/>
        </w:rPr>
        <w:t>, y en el plazo de duración del contrato establecido en la cláusula segunda del Pliego de Cláusulas Administrativas Particulares, debiendo entenderse comprendidos en el precio todos los conceptos incluyendo los impuestos, gastos, tasas y arbitrios de cualquier esfera fiscal al igual que el beneficio industrial del contratista</w:t>
      </w:r>
      <w:r w:rsidRPr="00B4062D">
        <w:rPr>
          <w:rFonts w:ascii="Open Sans Light" w:hAnsi="Open Sans Light" w:cs="Open Sans Light"/>
          <w:color w:val="4C4845"/>
          <w:spacing w:val="-2"/>
          <w:sz w:val="16"/>
          <w:szCs w:val="18"/>
          <w:lang w:val="es-ES_tradnl"/>
        </w:rPr>
        <w:t xml:space="preserve">.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4EBB1BB5"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5E4919">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8"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03F158CE" w:rsidR="002F71F4" w:rsidRDefault="002F71F4">
      <w:pPr>
        <w:spacing w:after="200" w:line="276" w:lineRule="auto"/>
        <w:jc w:val="left"/>
        <w:rPr>
          <w:rFonts w:ascii="Open Sans Light" w:hAnsi="Open Sans Light" w:cs="Open Sans Light"/>
          <w:color w:val="4C4845"/>
          <w:spacing w:val="-2"/>
          <w:sz w:val="16"/>
          <w:szCs w:val="18"/>
        </w:rPr>
      </w:pPr>
    </w:p>
    <w:sectPr w:rsidR="002F71F4" w:rsidSect="00CF61DF">
      <w:headerReference w:type="default" r:id="rId19"/>
      <w:footerReference w:type="default" r:id="rId20"/>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F7689F" w:rsidRDefault="00F7689F" w:rsidP="00584092">
      <w:r>
        <w:separator/>
      </w:r>
    </w:p>
  </w:endnote>
  <w:endnote w:type="continuationSeparator" w:id="0">
    <w:p w14:paraId="5607734A" w14:textId="77777777" w:rsidR="00F7689F" w:rsidRDefault="00F7689F"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F7689F" w:rsidRDefault="00F7689F" w:rsidP="00962076">
    <w:pPr>
      <w:pStyle w:val="Piedepgina"/>
      <w:jc w:val="center"/>
    </w:pPr>
  </w:p>
  <w:p w14:paraId="4964F78A" w14:textId="77777777" w:rsidR="00F7689F" w:rsidRDefault="00F7689F" w:rsidP="00962076">
    <w:pPr>
      <w:pStyle w:val="Piedepgina"/>
      <w:jc w:val="right"/>
      <w:rPr>
        <w:noProof/>
        <w:lang w:eastAsia="es-ES"/>
      </w:rPr>
    </w:pPr>
  </w:p>
  <w:p w14:paraId="417940A6" w14:textId="77777777" w:rsidR="00F7689F" w:rsidRDefault="00F7689F"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F7689F" w:rsidRPr="00D44401" w:rsidRDefault="00F7689F"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520740">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520740">
              <w:rPr>
                <w:rFonts w:ascii="Open Sans Light" w:hAnsi="Open Sans Light" w:cs="Open Sans Light"/>
                <w:b/>
                <w:bCs/>
                <w:noProof/>
                <w:color w:val="4C4845"/>
                <w:sz w:val="16"/>
                <w:szCs w:val="16"/>
              </w:rPr>
              <w:t>9</w:t>
            </w:r>
            <w:r w:rsidRPr="00D85C09">
              <w:rPr>
                <w:rFonts w:ascii="Open Sans Light" w:hAnsi="Open Sans Light" w:cs="Open Sans Light"/>
                <w:b/>
                <w:bCs/>
                <w:color w:val="4C4845"/>
                <w:sz w:val="16"/>
                <w:szCs w:val="16"/>
              </w:rPr>
              <w:fldChar w:fldCharType="end"/>
            </w:r>
          </w:p>
        </w:sdtContent>
      </w:sdt>
    </w:sdtContent>
  </w:sdt>
  <w:p w14:paraId="3EBC24C5" w14:textId="77777777" w:rsidR="00F7689F" w:rsidRDefault="00F768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F7689F" w:rsidRDefault="00F7689F" w:rsidP="00584092">
      <w:r>
        <w:separator/>
      </w:r>
    </w:p>
  </w:footnote>
  <w:footnote w:type="continuationSeparator" w:id="0">
    <w:p w14:paraId="4EBC48A6" w14:textId="77777777" w:rsidR="00F7689F" w:rsidRDefault="00F7689F"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F7689F" w:rsidRPr="00E832D4" w:rsidRDefault="00F7689F"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nsid w:val="21574138"/>
    <w:multiLevelType w:val="hybridMultilevel"/>
    <w:tmpl w:val="A378CC1A"/>
    <w:lvl w:ilvl="0" w:tplc="0C0A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6">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8833A41"/>
    <w:multiLevelType w:val="multilevel"/>
    <w:tmpl w:val="075EFB1E"/>
    <w:numStyleLink w:val="Estilo1"/>
  </w:abstractNum>
  <w:abstractNum w:abstractNumId="23">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3D5D599F"/>
    <w:multiLevelType w:val="hybridMultilevel"/>
    <w:tmpl w:val="E972759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6">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4">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6">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9">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2">
    <w:nsid w:val="6C7523E8"/>
    <w:multiLevelType w:val="hybridMultilevel"/>
    <w:tmpl w:val="1BA85CA8"/>
    <w:lvl w:ilvl="0" w:tplc="43B87A86">
      <w:start w:val="5"/>
      <w:numFmt w:val="bullet"/>
      <w:lvlText w:val="-"/>
      <w:lvlJc w:val="left"/>
      <w:pPr>
        <w:tabs>
          <w:tab w:val="num" w:pos="1065"/>
        </w:tabs>
        <w:ind w:left="1065" w:hanging="360"/>
      </w:pPr>
      <w:rPr>
        <w:rFonts w:ascii="Arial" w:eastAsia="Times New Roman" w:hAnsi="Arial" w:cs="Arial" w:hint="default"/>
      </w:rPr>
    </w:lvl>
    <w:lvl w:ilvl="1" w:tplc="0C0A000D">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3">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8">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8"/>
  </w:num>
  <w:num w:numId="3">
    <w:abstractNumId w:val="10"/>
  </w:num>
  <w:num w:numId="4">
    <w:abstractNumId w:val="2"/>
  </w:num>
  <w:num w:numId="5">
    <w:abstractNumId w:val="24"/>
  </w:num>
  <w:num w:numId="6">
    <w:abstractNumId w:val="17"/>
  </w:num>
  <w:num w:numId="7">
    <w:abstractNumId w:val="30"/>
  </w:num>
  <w:num w:numId="8">
    <w:abstractNumId w:val="13"/>
  </w:num>
  <w:num w:numId="9">
    <w:abstractNumId w:val="27"/>
  </w:num>
  <w:num w:numId="10">
    <w:abstractNumId w:val="22"/>
  </w:num>
  <w:num w:numId="11">
    <w:abstractNumId w:val="45"/>
  </w:num>
  <w:num w:numId="12">
    <w:abstractNumId w:val="32"/>
  </w:num>
  <w:num w:numId="13">
    <w:abstractNumId w:val="14"/>
  </w:num>
  <w:num w:numId="14">
    <w:abstractNumId w:val="4"/>
  </w:num>
  <w:num w:numId="15">
    <w:abstractNumId w:val="3"/>
  </w:num>
  <w:num w:numId="16">
    <w:abstractNumId w:val="41"/>
  </w:num>
  <w:num w:numId="17">
    <w:abstractNumId w:val="19"/>
  </w:num>
  <w:num w:numId="18">
    <w:abstractNumId w:val="42"/>
  </w:num>
  <w:num w:numId="19">
    <w:abstractNumId w:val="26"/>
  </w:num>
  <w:num w:numId="20">
    <w:abstractNumId w:val="48"/>
  </w:num>
  <w:num w:numId="21">
    <w:abstractNumId w:val="18"/>
  </w:num>
  <w:num w:numId="22">
    <w:abstractNumId w:val="46"/>
  </w:num>
  <w:num w:numId="23">
    <w:abstractNumId w:val="43"/>
  </w:num>
  <w:num w:numId="24">
    <w:abstractNumId w:val="44"/>
  </w:num>
  <w:num w:numId="25">
    <w:abstractNumId w:val="23"/>
  </w:num>
  <w:num w:numId="26">
    <w:abstractNumId w:val="16"/>
  </w:num>
  <w:num w:numId="27">
    <w:abstractNumId w:val="8"/>
  </w:num>
  <w:num w:numId="28">
    <w:abstractNumId w:val="37"/>
  </w:num>
  <w:num w:numId="29">
    <w:abstractNumId w:val="38"/>
  </w:num>
  <w:num w:numId="30">
    <w:abstractNumId w:val="35"/>
  </w:num>
  <w:num w:numId="31">
    <w:abstractNumId w:val="47"/>
  </w:num>
  <w:num w:numId="32">
    <w:abstractNumId w:val="40"/>
  </w:num>
  <w:num w:numId="33">
    <w:abstractNumId w:val="15"/>
  </w:num>
  <w:num w:numId="34">
    <w:abstractNumId w:val="39"/>
  </w:num>
  <w:num w:numId="35">
    <w:abstractNumId w:val="7"/>
  </w:num>
  <w:num w:numId="36">
    <w:abstractNumId w:val="36"/>
  </w:num>
  <w:num w:numId="37">
    <w:abstractNumId w:val="20"/>
  </w:num>
  <w:num w:numId="38">
    <w:abstractNumId w:val="29"/>
  </w:num>
  <w:num w:numId="39">
    <w:abstractNumId w:val="21"/>
  </w:num>
  <w:num w:numId="40">
    <w:abstractNumId w:val="5"/>
  </w:num>
  <w:num w:numId="41">
    <w:abstractNumId w:val="34"/>
  </w:num>
  <w:num w:numId="42">
    <w:abstractNumId w:val="6"/>
  </w:num>
  <w:num w:numId="43">
    <w:abstractNumId w:val="0"/>
  </w:num>
  <w:num w:numId="44">
    <w:abstractNumId w:val="31"/>
  </w:num>
  <w:num w:numId="45">
    <w:abstractNumId w:val="12"/>
  </w:num>
  <w:num w:numId="46">
    <w:abstractNumId w:val="1"/>
  </w:num>
  <w:num w:numId="47">
    <w:abstractNumId w:val="33"/>
  </w:num>
  <w:num w:numId="48">
    <w:abstractNumId w:val="2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06FCE"/>
    <w:rsid w:val="0001131A"/>
    <w:rsid w:val="0001135F"/>
    <w:rsid w:val="0001147B"/>
    <w:rsid w:val="00011D62"/>
    <w:rsid w:val="00011E3D"/>
    <w:rsid w:val="000121C8"/>
    <w:rsid w:val="000134DC"/>
    <w:rsid w:val="00013A79"/>
    <w:rsid w:val="00015E42"/>
    <w:rsid w:val="00017036"/>
    <w:rsid w:val="000202B4"/>
    <w:rsid w:val="00022A8A"/>
    <w:rsid w:val="0002708F"/>
    <w:rsid w:val="000276DD"/>
    <w:rsid w:val="00027D3C"/>
    <w:rsid w:val="00031886"/>
    <w:rsid w:val="000326C2"/>
    <w:rsid w:val="000333CF"/>
    <w:rsid w:val="00033CD2"/>
    <w:rsid w:val="00040797"/>
    <w:rsid w:val="00040B43"/>
    <w:rsid w:val="00040BB6"/>
    <w:rsid w:val="000422B9"/>
    <w:rsid w:val="000427CD"/>
    <w:rsid w:val="00042D7A"/>
    <w:rsid w:val="000443A9"/>
    <w:rsid w:val="00044D29"/>
    <w:rsid w:val="00046F91"/>
    <w:rsid w:val="00047A4C"/>
    <w:rsid w:val="00051E0B"/>
    <w:rsid w:val="0005215B"/>
    <w:rsid w:val="0005223D"/>
    <w:rsid w:val="000529F7"/>
    <w:rsid w:val="00054B65"/>
    <w:rsid w:val="00055E88"/>
    <w:rsid w:val="00056B40"/>
    <w:rsid w:val="00061127"/>
    <w:rsid w:val="00062829"/>
    <w:rsid w:val="000641B8"/>
    <w:rsid w:val="00064FE6"/>
    <w:rsid w:val="00065452"/>
    <w:rsid w:val="00065A6E"/>
    <w:rsid w:val="00065B90"/>
    <w:rsid w:val="00065DEE"/>
    <w:rsid w:val="0006666F"/>
    <w:rsid w:val="000669C4"/>
    <w:rsid w:val="000679AC"/>
    <w:rsid w:val="000707B9"/>
    <w:rsid w:val="00074064"/>
    <w:rsid w:val="00074090"/>
    <w:rsid w:val="00075C46"/>
    <w:rsid w:val="00075F58"/>
    <w:rsid w:val="000778AF"/>
    <w:rsid w:val="00077901"/>
    <w:rsid w:val="00077F77"/>
    <w:rsid w:val="000803BA"/>
    <w:rsid w:val="000827DA"/>
    <w:rsid w:val="00085337"/>
    <w:rsid w:val="000853DB"/>
    <w:rsid w:val="000864D9"/>
    <w:rsid w:val="000872ED"/>
    <w:rsid w:val="00087311"/>
    <w:rsid w:val="000878C7"/>
    <w:rsid w:val="00090676"/>
    <w:rsid w:val="000906EA"/>
    <w:rsid w:val="0009487E"/>
    <w:rsid w:val="00094B8D"/>
    <w:rsid w:val="000951C4"/>
    <w:rsid w:val="00096A8C"/>
    <w:rsid w:val="00096CBD"/>
    <w:rsid w:val="000A1EF0"/>
    <w:rsid w:val="000A39C9"/>
    <w:rsid w:val="000A41C7"/>
    <w:rsid w:val="000A45F9"/>
    <w:rsid w:val="000A46D1"/>
    <w:rsid w:val="000A4D07"/>
    <w:rsid w:val="000A6E80"/>
    <w:rsid w:val="000A728E"/>
    <w:rsid w:val="000A73AF"/>
    <w:rsid w:val="000B07D4"/>
    <w:rsid w:val="000B0F54"/>
    <w:rsid w:val="000B0F6E"/>
    <w:rsid w:val="000B0F82"/>
    <w:rsid w:val="000B112E"/>
    <w:rsid w:val="000B23C9"/>
    <w:rsid w:val="000B3135"/>
    <w:rsid w:val="000B403D"/>
    <w:rsid w:val="000B5438"/>
    <w:rsid w:val="000B6009"/>
    <w:rsid w:val="000B7C78"/>
    <w:rsid w:val="000C04A8"/>
    <w:rsid w:val="000C0622"/>
    <w:rsid w:val="000C082C"/>
    <w:rsid w:val="000C0E28"/>
    <w:rsid w:val="000C216E"/>
    <w:rsid w:val="000C34E6"/>
    <w:rsid w:val="000C3EA3"/>
    <w:rsid w:val="000C5370"/>
    <w:rsid w:val="000C5C87"/>
    <w:rsid w:val="000C6DC3"/>
    <w:rsid w:val="000D2680"/>
    <w:rsid w:val="000D2A1B"/>
    <w:rsid w:val="000D4C76"/>
    <w:rsid w:val="000D5000"/>
    <w:rsid w:val="000D571E"/>
    <w:rsid w:val="000D762B"/>
    <w:rsid w:val="000E1780"/>
    <w:rsid w:val="000E25C7"/>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6F62"/>
    <w:rsid w:val="000F77CA"/>
    <w:rsid w:val="000F7C5A"/>
    <w:rsid w:val="000F7E22"/>
    <w:rsid w:val="001005CE"/>
    <w:rsid w:val="00101AEB"/>
    <w:rsid w:val="00101E59"/>
    <w:rsid w:val="00104E9A"/>
    <w:rsid w:val="0010603F"/>
    <w:rsid w:val="0010654C"/>
    <w:rsid w:val="0010662B"/>
    <w:rsid w:val="0011058F"/>
    <w:rsid w:val="00110C7A"/>
    <w:rsid w:val="00110FB6"/>
    <w:rsid w:val="001137D3"/>
    <w:rsid w:val="00113918"/>
    <w:rsid w:val="00114404"/>
    <w:rsid w:val="00116819"/>
    <w:rsid w:val="00121D1E"/>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3707D"/>
    <w:rsid w:val="001409F5"/>
    <w:rsid w:val="00143C14"/>
    <w:rsid w:val="00144D75"/>
    <w:rsid w:val="0014583B"/>
    <w:rsid w:val="00145F66"/>
    <w:rsid w:val="0014748E"/>
    <w:rsid w:val="00150D62"/>
    <w:rsid w:val="00151105"/>
    <w:rsid w:val="00153CF1"/>
    <w:rsid w:val="00154942"/>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77017"/>
    <w:rsid w:val="001805AA"/>
    <w:rsid w:val="0018186B"/>
    <w:rsid w:val="00183825"/>
    <w:rsid w:val="00183B11"/>
    <w:rsid w:val="00184216"/>
    <w:rsid w:val="00185B97"/>
    <w:rsid w:val="00186070"/>
    <w:rsid w:val="00187DE8"/>
    <w:rsid w:val="001908DD"/>
    <w:rsid w:val="00191842"/>
    <w:rsid w:val="00193A45"/>
    <w:rsid w:val="00194823"/>
    <w:rsid w:val="00194A65"/>
    <w:rsid w:val="001979AB"/>
    <w:rsid w:val="001A0626"/>
    <w:rsid w:val="001A378B"/>
    <w:rsid w:val="001A4A97"/>
    <w:rsid w:val="001A6685"/>
    <w:rsid w:val="001A736A"/>
    <w:rsid w:val="001A742B"/>
    <w:rsid w:val="001A7764"/>
    <w:rsid w:val="001A794B"/>
    <w:rsid w:val="001A794E"/>
    <w:rsid w:val="001B3CBA"/>
    <w:rsid w:val="001B5A8E"/>
    <w:rsid w:val="001B5BE1"/>
    <w:rsid w:val="001B664C"/>
    <w:rsid w:val="001C1BC8"/>
    <w:rsid w:val="001C1E6C"/>
    <w:rsid w:val="001C3C9E"/>
    <w:rsid w:val="001C3FED"/>
    <w:rsid w:val="001C4C1B"/>
    <w:rsid w:val="001C5F1B"/>
    <w:rsid w:val="001C7739"/>
    <w:rsid w:val="001D0B39"/>
    <w:rsid w:val="001D23E5"/>
    <w:rsid w:val="001D244C"/>
    <w:rsid w:val="001D3090"/>
    <w:rsid w:val="001D3C3F"/>
    <w:rsid w:val="001D44CC"/>
    <w:rsid w:val="001D599D"/>
    <w:rsid w:val="001D6C0C"/>
    <w:rsid w:val="001D6E04"/>
    <w:rsid w:val="001E0176"/>
    <w:rsid w:val="001E3E02"/>
    <w:rsid w:val="001E57C2"/>
    <w:rsid w:val="001E5FB1"/>
    <w:rsid w:val="001E7350"/>
    <w:rsid w:val="001F0AB9"/>
    <w:rsid w:val="001F4E34"/>
    <w:rsid w:val="001F7380"/>
    <w:rsid w:val="00200B66"/>
    <w:rsid w:val="002027AE"/>
    <w:rsid w:val="00206C41"/>
    <w:rsid w:val="002075A3"/>
    <w:rsid w:val="00207A22"/>
    <w:rsid w:val="002106AC"/>
    <w:rsid w:val="002108F0"/>
    <w:rsid w:val="00211C2E"/>
    <w:rsid w:val="00212B56"/>
    <w:rsid w:val="0021395F"/>
    <w:rsid w:val="00213FC6"/>
    <w:rsid w:val="00215920"/>
    <w:rsid w:val="00220B81"/>
    <w:rsid w:val="002219AC"/>
    <w:rsid w:val="00221CF4"/>
    <w:rsid w:val="00222998"/>
    <w:rsid w:val="00226544"/>
    <w:rsid w:val="00226C55"/>
    <w:rsid w:val="00227216"/>
    <w:rsid w:val="00227B50"/>
    <w:rsid w:val="00230A8A"/>
    <w:rsid w:val="00230CA0"/>
    <w:rsid w:val="0023496A"/>
    <w:rsid w:val="00235483"/>
    <w:rsid w:val="002407C9"/>
    <w:rsid w:val="002413F1"/>
    <w:rsid w:val="00241798"/>
    <w:rsid w:val="002434BE"/>
    <w:rsid w:val="002439D8"/>
    <w:rsid w:val="00245887"/>
    <w:rsid w:val="0024772F"/>
    <w:rsid w:val="00253B52"/>
    <w:rsid w:val="00253DC8"/>
    <w:rsid w:val="0025491E"/>
    <w:rsid w:val="00254EA9"/>
    <w:rsid w:val="00261BCA"/>
    <w:rsid w:val="0026238F"/>
    <w:rsid w:val="002625CE"/>
    <w:rsid w:val="00262EF5"/>
    <w:rsid w:val="002638EA"/>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310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30C5"/>
    <w:rsid w:val="002E4E1C"/>
    <w:rsid w:val="002E541C"/>
    <w:rsid w:val="002E663E"/>
    <w:rsid w:val="002E6804"/>
    <w:rsid w:val="002E6F1F"/>
    <w:rsid w:val="002F0BD6"/>
    <w:rsid w:val="002F2C54"/>
    <w:rsid w:val="002F2EA4"/>
    <w:rsid w:val="002F453E"/>
    <w:rsid w:val="002F57FC"/>
    <w:rsid w:val="002F590B"/>
    <w:rsid w:val="002F6E30"/>
    <w:rsid w:val="002F71F4"/>
    <w:rsid w:val="002F726E"/>
    <w:rsid w:val="002F73B1"/>
    <w:rsid w:val="00300101"/>
    <w:rsid w:val="0030089E"/>
    <w:rsid w:val="003017A1"/>
    <w:rsid w:val="00301C7C"/>
    <w:rsid w:val="00301C9B"/>
    <w:rsid w:val="00301FD7"/>
    <w:rsid w:val="003026B7"/>
    <w:rsid w:val="003033CF"/>
    <w:rsid w:val="0030414F"/>
    <w:rsid w:val="00304A21"/>
    <w:rsid w:val="00305C16"/>
    <w:rsid w:val="00305CE5"/>
    <w:rsid w:val="00312EC3"/>
    <w:rsid w:val="00313A38"/>
    <w:rsid w:val="00313C28"/>
    <w:rsid w:val="00314B67"/>
    <w:rsid w:val="00315B3D"/>
    <w:rsid w:val="00315E8A"/>
    <w:rsid w:val="00315F44"/>
    <w:rsid w:val="00320425"/>
    <w:rsid w:val="00323DDF"/>
    <w:rsid w:val="00324001"/>
    <w:rsid w:val="00325373"/>
    <w:rsid w:val="00325FD6"/>
    <w:rsid w:val="00326C64"/>
    <w:rsid w:val="003300B3"/>
    <w:rsid w:val="00330304"/>
    <w:rsid w:val="0033076E"/>
    <w:rsid w:val="0033250D"/>
    <w:rsid w:val="003331FD"/>
    <w:rsid w:val="0033409F"/>
    <w:rsid w:val="0033474A"/>
    <w:rsid w:val="00334ACA"/>
    <w:rsid w:val="00337764"/>
    <w:rsid w:val="00340310"/>
    <w:rsid w:val="003422B3"/>
    <w:rsid w:val="00342DC7"/>
    <w:rsid w:val="00343710"/>
    <w:rsid w:val="00343998"/>
    <w:rsid w:val="00343E98"/>
    <w:rsid w:val="00343F83"/>
    <w:rsid w:val="0034617C"/>
    <w:rsid w:val="00352411"/>
    <w:rsid w:val="003527F1"/>
    <w:rsid w:val="00353C49"/>
    <w:rsid w:val="00354979"/>
    <w:rsid w:val="003550ED"/>
    <w:rsid w:val="00355B76"/>
    <w:rsid w:val="00355CA0"/>
    <w:rsid w:val="00356E7C"/>
    <w:rsid w:val="003571B3"/>
    <w:rsid w:val="00357517"/>
    <w:rsid w:val="003575E9"/>
    <w:rsid w:val="003629C7"/>
    <w:rsid w:val="00362DF4"/>
    <w:rsid w:val="00363147"/>
    <w:rsid w:val="00363747"/>
    <w:rsid w:val="00364994"/>
    <w:rsid w:val="00365FF9"/>
    <w:rsid w:val="00366118"/>
    <w:rsid w:val="00366265"/>
    <w:rsid w:val="00366EB4"/>
    <w:rsid w:val="00366EBB"/>
    <w:rsid w:val="0036709A"/>
    <w:rsid w:val="0036729B"/>
    <w:rsid w:val="003720A3"/>
    <w:rsid w:val="00372145"/>
    <w:rsid w:val="003732E1"/>
    <w:rsid w:val="003749CE"/>
    <w:rsid w:val="00374E0A"/>
    <w:rsid w:val="00375225"/>
    <w:rsid w:val="003757A5"/>
    <w:rsid w:val="0037766C"/>
    <w:rsid w:val="0037780C"/>
    <w:rsid w:val="00380292"/>
    <w:rsid w:val="00382ADB"/>
    <w:rsid w:val="00384421"/>
    <w:rsid w:val="0038586B"/>
    <w:rsid w:val="00387B22"/>
    <w:rsid w:val="00387F44"/>
    <w:rsid w:val="00387FB7"/>
    <w:rsid w:val="003929DA"/>
    <w:rsid w:val="00393236"/>
    <w:rsid w:val="00396633"/>
    <w:rsid w:val="00396B13"/>
    <w:rsid w:val="003977BB"/>
    <w:rsid w:val="003A0576"/>
    <w:rsid w:val="003A0B1D"/>
    <w:rsid w:val="003A274A"/>
    <w:rsid w:val="003A276A"/>
    <w:rsid w:val="003A6422"/>
    <w:rsid w:val="003A65BE"/>
    <w:rsid w:val="003B0528"/>
    <w:rsid w:val="003B0AB9"/>
    <w:rsid w:val="003B21FB"/>
    <w:rsid w:val="003B3BB6"/>
    <w:rsid w:val="003B6EB0"/>
    <w:rsid w:val="003B7707"/>
    <w:rsid w:val="003C26B9"/>
    <w:rsid w:val="003C2D51"/>
    <w:rsid w:val="003C3D50"/>
    <w:rsid w:val="003C5372"/>
    <w:rsid w:val="003C73DC"/>
    <w:rsid w:val="003D01D9"/>
    <w:rsid w:val="003D0D02"/>
    <w:rsid w:val="003D20C3"/>
    <w:rsid w:val="003D39AD"/>
    <w:rsid w:val="003D3A2A"/>
    <w:rsid w:val="003D549B"/>
    <w:rsid w:val="003D5962"/>
    <w:rsid w:val="003D625F"/>
    <w:rsid w:val="003E3C69"/>
    <w:rsid w:val="003E3CE8"/>
    <w:rsid w:val="003E6E92"/>
    <w:rsid w:val="003E6FBE"/>
    <w:rsid w:val="003E70E3"/>
    <w:rsid w:val="003F0648"/>
    <w:rsid w:val="003F15CD"/>
    <w:rsid w:val="003F3889"/>
    <w:rsid w:val="003F3AD4"/>
    <w:rsid w:val="003F3D39"/>
    <w:rsid w:val="003F421B"/>
    <w:rsid w:val="003F7488"/>
    <w:rsid w:val="003F7CA1"/>
    <w:rsid w:val="004015A3"/>
    <w:rsid w:val="00401934"/>
    <w:rsid w:val="0040227B"/>
    <w:rsid w:val="00402F4C"/>
    <w:rsid w:val="0040301D"/>
    <w:rsid w:val="0040338B"/>
    <w:rsid w:val="00403F5D"/>
    <w:rsid w:val="004051FF"/>
    <w:rsid w:val="0040598F"/>
    <w:rsid w:val="00406646"/>
    <w:rsid w:val="0041209B"/>
    <w:rsid w:val="0041291F"/>
    <w:rsid w:val="00412CD2"/>
    <w:rsid w:val="00412EDD"/>
    <w:rsid w:val="00413018"/>
    <w:rsid w:val="00416F54"/>
    <w:rsid w:val="004171E4"/>
    <w:rsid w:val="00417270"/>
    <w:rsid w:val="0042185C"/>
    <w:rsid w:val="00431870"/>
    <w:rsid w:val="004318B3"/>
    <w:rsid w:val="00433518"/>
    <w:rsid w:val="00433BC0"/>
    <w:rsid w:val="004341F8"/>
    <w:rsid w:val="004345B6"/>
    <w:rsid w:val="00436280"/>
    <w:rsid w:val="00437782"/>
    <w:rsid w:val="0043796D"/>
    <w:rsid w:val="00437BDA"/>
    <w:rsid w:val="00437C59"/>
    <w:rsid w:val="00441D93"/>
    <w:rsid w:val="00441E67"/>
    <w:rsid w:val="0044294D"/>
    <w:rsid w:val="00442D5E"/>
    <w:rsid w:val="00442EA1"/>
    <w:rsid w:val="004435D2"/>
    <w:rsid w:val="00445307"/>
    <w:rsid w:val="00445640"/>
    <w:rsid w:val="00445A08"/>
    <w:rsid w:val="00446AB7"/>
    <w:rsid w:val="00446E33"/>
    <w:rsid w:val="00450D2E"/>
    <w:rsid w:val="0045112B"/>
    <w:rsid w:val="004516BF"/>
    <w:rsid w:val="00453362"/>
    <w:rsid w:val="0045566B"/>
    <w:rsid w:val="00455693"/>
    <w:rsid w:val="004558BF"/>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323"/>
    <w:rsid w:val="004C4B4F"/>
    <w:rsid w:val="004C52CA"/>
    <w:rsid w:val="004C554E"/>
    <w:rsid w:val="004C7BA7"/>
    <w:rsid w:val="004D016B"/>
    <w:rsid w:val="004D01F0"/>
    <w:rsid w:val="004D0E74"/>
    <w:rsid w:val="004D3C4D"/>
    <w:rsid w:val="004D40C6"/>
    <w:rsid w:val="004D4AF6"/>
    <w:rsid w:val="004D5A24"/>
    <w:rsid w:val="004D728F"/>
    <w:rsid w:val="004D7D8B"/>
    <w:rsid w:val="004E0BD2"/>
    <w:rsid w:val="004E31E2"/>
    <w:rsid w:val="004E4A79"/>
    <w:rsid w:val="004E571E"/>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06870"/>
    <w:rsid w:val="0051070F"/>
    <w:rsid w:val="005116DE"/>
    <w:rsid w:val="00512C00"/>
    <w:rsid w:val="00515544"/>
    <w:rsid w:val="005167A2"/>
    <w:rsid w:val="0051798F"/>
    <w:rsid w:val="00517A9A"/>
    <w:rsid w:val="00520740"/>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43E8"/>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B45"/>
    <w:rsid w:val="00577EBB"/>
    <w:rsid w:val="005816A9"/>
    <w:rsid w:val="00581A9A"/>
    <w:rsid w:val="00581DB2"/>
    <w:rsid w:val="005824C6"/>
    <w:rsid w:val="005832F4"/>
    <w:rsid w:val="00584092"/>
    <w:rsid w:val="00584FC0"/>
    <w:rsid w:val="005858E0"/>
    <w:rsid w:val="00586451"/>
    <w:rsid w:val="00586DE0"/>
    <w:rsid w:val="0059031F"/>
    <w:rsid w:val="00593753"/>
    <w:rsid w:val="00593DFA"/>
    <w:rsid w:val="00595886"/>
    <w:rsid w:val="005966A1"/>
    <w:rsid w:val="00597DAE"/>
    <w:rsid w:val="005A1562"/>
    <w:rsid w:val="005A19E9"/>
    <w:rsid w:val="005A2FE1"/>
    <w:rsid w:val="005A3155"/>
    <w:rsid w:val="005A4CBF"/>
    <w:rsid w:val="005A533F"/>
    <w:rsid w:val="005A725F"/>
    <w:rsid w:val="005A7273"/>
    <w:rsid w:val="005B16E5"/>
    <w:rsid w:val="005B4322"/>
    <w:rsid w:val="005B52D4"/>
    <w:rsid w:val="005B5466"/>
    <w:rsid w:val="005C2866"/>
    <w:rsid w:val="005C4895"/>
    <w:rsid w:val="005C52E8"/>
    <w:rsid w:val="005C77AE"/>
    <w:rsid w:val="005C789F"/>
    <w:rsid w:val="005D060D"/>
    <w:rsid w:val="005D425B"/>
    <w:rsid w:val="005D5F71"/>
    <w:rsid w:val="005D630C"/>
    <w:rsid w:val="005D71EF"/>
    <w:rsid w:val="005E0D86"/>
    <w:rsid w:val="005E299E"/>
    <w:rsid w:val="005E29E3"/>
    <w:rsid w:val="005E38D8"/>
    <w:rsid w:val="005E39DF"/>
    <w:rsid w:val="005E4919"/>
    <w:rsid w:val="005E5CC3"/>
    <w:rsid w:val="005E5D00"/>
    <w:rsid w:val="005E5D34"/>
    <w:rsid w:val="005E7A47"/>
    <w:rsid w:val="005F29E2"/>
    <w:rsid w:val="005F3A58"/>
    <w:rsid w:val="005F51A3"/>
    <w:rsid w:val="005F56DE"/>
    <w:rsid w:val="005F7BE3"/>
    <w:rsid w:val="006025DC"/>
    <w:rsid w:val="0060273B"/>
    <w:rsid w:val="006038A6"/>
    <w:rsid w:val="00603DF0"/>
    <w:rsid w:val="0060498C"/>
    <w:rsid w:val="00605278"/>
    <w:rsid w:val="00605340"/>
    <w:rsid w:val="00606B1A"/>
    <w:rsid w:val="00607257"/>
    <w:rsid w:val="00610F14"/>
    <w:rsid w:val="00611400"/>
    <w:rsid w:val="006121C3"/>
    <w:rsid w:val="00613992"/>
    <w:rsid w:val="006171EB"/>
    <w:rsid w:val="006172FB"/>
    <w:rsid w:val="00621115"/>
    <w:rsid w:val="006215F1"/>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5EB5"/>
    <w:rsid w:val="006560C4"/>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E52"/>
    <w:rsid w:val="00677169"/>
    <w:rsid w:val="006829C5"/>
    <w:rsid w:val="0068425C"/>
    <w:rsid w:val="0068462C"/>
    <w:rsid w:val="00684EB0"/>
    <w:rsid w:val="006854A3"/>
    <w:rsid w:val="006863F2"/>
    <w:rsid w:val="0068782A"/>
    <w:rsid w:val="00691181"/>
    <w:rsid w:val="006946E4"/>
    <w:rsid w:val="00695201"/>
    <w:rsid w:val="00696055"/>
    <w:rsid w:val="00696090"/>
    <w:rsid w:val="006965DA"/>
    <w:rsid w:val="00696D7D"/>
    <w:rsid w:val="0069743F"/>
    <w:rsid w:val="00697484"/>
    <w:rsid w:val="00697724"/>
    <w:rsid w:val="00697E14"/>
    <w:rsid w:val="006A0672"/>
    <w:rsid w:val="006A37A1"/>
    <w:rsid w:val="006A4147"/>
    <w:rsid w:val="006A4CE9"/>
    <w:rsid w:val="006A76CF"/>
    <w:rsid w:val="006B0603"/>
    <w:rsid w:val="006B0902"/>
    <w:rsid w:val="006B1219"/>
    <w:rsid w:val="006B2646"/>
    <w:rsid w:val="006B3A69"/>
    <w:rsid w:val="006B3B11"/>
    <w:rsid w:val="006B402E"/>
    <w:rsid w:val="006B464D"/>
    <w:rsid w:val="006B6018"/>
    <w:rsid w:val="006B64DF"/>
    <w:rsid w:val="006B6CFE"/>
    <w:rsid w:val="006C216E"/>
    <w:rsid w:val="006C3728"/>
    <w:rsid w:val="006C39F1"/>
    <w:rsid w:val="006C3E1C"/>
    <w:rsid w:val="006C3F95"/>
    <w:rsid w:val="006C561A"/>
    <w:rsid w:val="006C5E9D"/>
    <w:rsid w:val="006C63E6"/>
    <w:rsid w:val="006C6B3C"/>
    <w:rsid w:val="006C7D15"/>
    <w:rsid w:val="006C7D36"/>
    <w:rsid w:val="006D01D3"/>
    <w:rsid w:val="006D1149"/>
    <w:rsid w:val="006D18E6"/>
    <w:rsid w:val="006D3BE4"/>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21C87"/>
    <w:rsid w:val="00722D09"/>
    <w:rsid w:val="00722F08"/>
    <w:rsid w:val="00724F75"/>
    <w:rsid w:val="007269EF"/>
    <w:rsid w:val="00727384"/>
    <w:rsid w:val="00727A95"/>
    <w:rsid w:val="00727E83"/>
    <w:rsid w:val="00733E64"/>
    <w:rsid w:val="00735E80"/>
    <w:rsid w:val="007409C6"/>
    <w:rsid w:val="007420EC"/>
    <w:rsid w:val="007431A2"/>
    <w:rsid w:val="0074353A"/>
    <w:rsid w:val="00743A0D"/>
    <w:rsid w:val="00743AE5"/>
    <w:rsid w:val="00743FDD"/>
    <w:rsid w:val="007450D0"/>
    <w:rsid w:val="007455D2"/>
    <w:rsid w:val="007458A4"/>
    <w:rsid w:val="00745B64"/>
    <w:rsid w:val="00745D45"/>
    <w:rsid w:val="007508B5"/>
    <w:rsid w:val="00751244"/>
    <w:rsid w:val="00753FF4"/>
    <w:rsid w:val="007543B7"/>
    <w:rsid w:val="007547DB"/>
    <w:rsid w:val="00755193"/>
    <w:rsid w:val="00755B5D"/>
    <w:rsid w:val="007569F7"/>
    <w:rsid w:val="00757403"/>
    <w:rsid w:val="007618E5"/>
    <w:rsid w:val="00762F4B"/>
    <w:rsid w:val="00763652"/>
    <w:rsid w:val="007668D5"/>
    <w:rsid w:val="007672BC"/>
    <w:rsid w:val="00767A3D"/>
    <w:rsid w:val="00772241"/>
    <w:rsid w:val="007725B2"/>
    <w:rsid w:val="007735B7"/>
    <w:rsid w:val="007740C3"/>
    <w:rsid w:val="00775FC5"/>
    <w:rsid w:val="00776314"/>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394E"/>
    <w:rsid w:val="007A3F33"/>
    <w:rsid w:val="007A5E49"/>
    <w:rsid w:val="007A6725"/>
    <w:rsid w:val="007B172F"/>
    <w:rsid w:val="007B3DA0"/>
    <w:rsid w:val="007B4C84"/>
    <w:rsid w:val="007B555A"/>
    <w:rsid w:val="007B631A"/>
    <w:rsid w:val="007B6664"/>
    <w:rsid w:val="007B7615"/>
    <w:rsid w:val="007C03C2"/>
    <w:rsid w:val="007C07EF"/>
    <w:rsid w:val="007C0F1D"/>
    <w:rsid w:val="007C2ED1"/>
    <w:rsid w:val="007C63BF"/>
    <w:rsid w:val="007C6541"/>
    <w:rsid w:val="007D1FC5"/>
    <w:rsid w:val="007D464B"/>
    <w:rsid w:val="007D57E5"/>
    <w:rsid w:val="007D5EBA"/>
    <w:rsid w:val="007D63FD"/>
    <w:rsid w:val="007E0C9C"/>
    <w:rsid w:val="007E0FFB"/>
    <w:rsid w:val="007E4350"/>
    <w:rsid w:val="007E7919"/>
    <w:rsid w:val="007E7C4C"/>
    <w:rsid w:val="007F31AC"/>
    <w:rsid w:val="007F65D1"/>
    <w:rsid w:val="007F6DEB"/>
    <w:rsid w:val="00801BCA"/>
    <w:rsid w:val="0080213F"/>
    <w:rsid w:val="00803736"/>
    <w:rsid w:val="008118A0"/>
    <w:rsid w:val="0081227E"/>
    <w:rsid w:val="00813EA6"/>
    <w:rsid w:val="0081511D"/>
    <w:rsid w:val="00816099"/>
    <w:rsid w:val="00821C2D"/>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3D4C"/>
    <w:rsid w:val="00845909"/>
    <w:rsid w:val="0084630B"/>
    <w:rsid w:val="0084698A"/>
    <w:rsid w:val="008514D3"/>
    <w:rsid w:val="00851B49"/>
    <w:rsid w:val="0085265F"/>
    <w:rsid w:val="00856F1D"/>
    <w:rsid w:val="00857121"/>
    <w:rsid w:val="00864494"/>
    <w:rsid w:val="00864663"/>
    <w:rsid w:val="00865B7D"/>
    <w:rsid w:val="00867081"/>
    <w:rsid w:val="00870B48"/>
    <w:rsid w:val="00871FC8"/>
    <w:rsid w:val="00872B47"/>
    <w:rsid w:val="00873BB8"/>
    <w:rsid w:val="008749F2"/>
    <w:rsid w:val="00876BD3"/>
    <w:rsid w:val="00880301"/>
    <w:rsid w:val="00880499"/>
    <w:rsid w:val="008812B1"/>
    <w:rsid w:val="008860C0"/>
    <w:rsid w:val="00892680"/>
    <w:rsid w:val="0089273E"/>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43A9"/>
    <w:rsid w:val="008B70C3"/>
    <w:rsid w:val="008B78B3"/>
    <w:rsid w:val="008C288C"/>
    <w:rsid w:val="008C3807"/>
    <w:rsid w:val="008C42EB"/>
    <w:rsid w:val="008C4C86"/>
    <w:rsid w:val="008C4DF5"/>
    <w:rsid w:val="008C5311"/>
    <w:rsid w:val="008C7F03"/>
    <w:rsid w:val="008D144F"/>
    <w:rsid w:val="008D156D"/>
    <w:rsid w:val="008D1E75"/>
    <w:rsid w:val="008D306C"/>
    <w:rsid w:val="008D464B"/>
    <w:rsid w:val="008D586A"/>
    <w:rsid w:val="008D5896"/>
    <w:rsid w:val="008D5BE4"/>
    <w:rsid w:val="008D6745"/>
    <w:rsid w:val="008D799E"/>
    <w:rsid w:val="008E0605"/>
    <w:rsid w:val="008E2436"/>
    <w:rsid w:val="008E3568"/>
    <w:rsid w:val="008E64AB"/>
    <w:rsid w:val="008E6AD4"/>
    <w:rsid w:val="008E7109"/>
    <w:rsid w:val="008E7ABF"/>
    <w:rsid w:val="008F0238"/>
    <w:rsid w:val="008F04A7"/>
    <w:rsid w:val="008F0741"/>
    <w:rsid w:val="008F1973"/>
    <w:rsid w:val="008F4900"/>
    <w:rsid w:val="008F644C"/>
    <w:rsid w:val="008F6503"/>
    <w:rsid w:val="0090111D"/>
    <w:rsid w:val="00904CA0"/>
    <w:rsid w:val="009137E2"/>
    <w:rsid w:val="00913C11"/>
    <w:rsid w:val="009140A1"/>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1CCC"/>
    <w:rsid w:val="0093210A"/>
    <w:rsid w:val="00932275"/>
    <w:rsid w:val="00934429"/>
    <w:rsid w:val="009354A1"/>
    <w:rsid w:val="00936403"/>
    <w:rsid w:val="00936BD4"/>
    <w:rsid w:val="00936C0F"/>
    <w:rsid w:val="00940301"/>
    <w:rsid w:val="0094382D"/>
    <w:rsid w:val="009444DB"/>
    <w:rsid w:val="009447C2"/>
    <w:rsid w:val="009527CE"/>
    <w:rsid w:val="0095435B"/>
    <w:rsid w:val="009553F2"/>
    <w:rsid w:val="00957260"/>
    <w:rsid w:val="00957306"/>
    <w:rsid w:val="00957341"/>
    <w:rsid w:val="009573B3"/>
    <w:rsid w:val="00957563"/>
    <w:rsid w:val="00957ACF"/>
    <w:rsid w:val="00957B2A"/>
    <w:rsid w:val="00961306"/>
    <w:rsid w:val="00961461"/>
    <w:rsid w:val="00961ADF"/>
    <w:rsid w:val="00962076"/>
    <w:rsid w:val="00962D9F"/>
    <w:rsid w:val="00963AD0"/>
    <w:rsid w:val="00963B68"/>
    <w:rsid w:val="0096478B"/>
    <w:rsid w:val="00965633"/>
    <w:rsid w:val="00965E8C"/>
    <w:rsid w:val="00966051"/>
    <w:rsid w:val="00966985"/>
    <w:rsid w:val="00967BAA"/>
    <w:rsid w:val="00970B04"/>
    <w:rsid w:val="009718C8"/>
    <w:rsid w:val="00974F11"/>
    <w:rsid w:val="009756D6"/>
    <w:rsid w:val="009766DB"/>
    <w:rsid w:val="009768E8"/>
    <w:rsid w:val="0097796C"/>
    <w:rsid w:val="009800F0"/>
    <w:rsid w:val="0098095B"/>
    <w:rsid w:val="00980D0D"/>
    <w:rsid w:val="009815A7"/>
    <w:rsid w:val="00982966"/>
    <w:rsid w:val="009839D4"/>
    <w:rsid w:val="00983AAE"/>
    <w:rsid w:val="00995481"/>
    <w:rsid w:val="00996340"/>
    <w:rsid w:val="00997D8B"/>
    <w:rsid w:val="009A12ED"/>
    <w:rsid w:val="009A32F2"/>
    <w:rsid w:val="009A3423"/>
    <w:rsid w:val="009A3EE2"/>
    <w:rsid w:val="009A4752"/>
    <w:rsid w:val="009A4BEF"/>
    <w:rsid w:val="009A6C80"/>
    <w:rsid w:val="009A7466"/>
    <w:rsid w:val="009B09AA"/>
    <w:rsid w:val="009B177E"/>
    <w:rsid w:val="009B357F"/>
    <w:rsid w:val="009B3D7B"/>
    <w:rsid w:val="009B6B7D"/>
    <w:rsid w:val="009B7848"/>
    <w:rsid w:val="009C0975"/>
    <w:rsid w:val="009C202F"/>
    <w:rsid w:val="009C3DE9"/>
    <w:rsid w:val="009C5DF7"/>
    <w:rsid w:val="009C5EF9"/>
    <w:rsid w:val="009C6781"/>
    <w:rsid w:val="009C6E7C"/>
    <w:rsid w:val="009C7318"/>
    <w:rsid w:val="009C778B"/>
    <w:rsid w:val="009C7CEA"/>
    <w:rsid w:val="009D063F"/>
    <w:rsid w:val="009D153C"/>
    <w:rsid w:val="009D24ED"/>
    <w:rsid w:val="009D44E2"/>
    <w:rsid w:val="009D4B07"/>
    <w:rsid w:val="009D4F5D"/>
    <w:rsid w:val="009D531E"/>
    <w:rsid w:val="009D63C3"/>
    <w:rsid w:val="009D6E60"/>
    <w:rsid w:val="009E17FE"/>
    <w:rsid w:val="009E192D"/>
    <w:rsid w:val="009E1AB2"/>
    <w:rsid w:val="009E1E6B"/>
    <w:rsid w:val="009E38B8"/>
    <w:rsid w:val="009E414C"/>
    <w:rsid w:val="009E4E9D"/>
    <w:rsid w:val="009E5B37"/>
    <w:rsid w:val="009E6A91"/>
    <w:rsid w:val="009E7573"/>
    <w:rsid w:val="009F0C8E"/>
    <w:rsid w:val="009F12E3"/>
    <w:rsid w:val="009F270B"/>
    <w:rsid w:val="009F366D"/>
    <w:rsid w:val="009F3D65"/>
    <w:rsid w:val="009F47AE"/>
    <w:rsid w:val="009F4A22"/>
    <w:rsid w:val="009F4B5A"/>
    <w:rsid w:val="009F4D04"/>
    <w:rsid w:val="009F56E0"/>
    <w:rsid w:val="009F7CDA"/>
    <w:rsid w:val="00A00462"/>
    <w:rsid w:val="00A00C96"/>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53C9"/>
    <w:rsid w:val="00A2685F"/>
    <w:rsid w:val="00A270FD"/>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75FCA"/>
    <w:rsid w:val="00A80F61"/>
    <w:rsid w:val="00A81FEA"/>
    <w:rsid w:val="00A82FA5"/>
    <w:rsid w:val="00A84D52"/>
    <w:rsid w:val="00A852A9"/>
    <w:rsid w:val="00A85CE7"/>
    <w:rsid w:val="00A86008"/>
    <w:rsid w:val="00A86BB3"/>
    <w:rsid w:val="00A87097"/>
    <w:rsid w:val="00A87381"/>
    <w:rsid w:val="00A87E1B"/>
    <w:rsid w:val="00A926B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9FE"/>
    <w:rsid w:val="00AB6CEF"/>
    <w:rsid w:val="00AC1238"/>
    <w:rsid w:val="00AC12F4"/>
    <w:rsid w:val="00AC2503"/>
    <w:rsid w:val="00AC2781"/>
    <w:rsid w:val="00AC51CB"/>
    <w:rsid w:val="00AC5E88"/>
    <w:rsid w:val="00AC62DA"/>
    <w:rsid w:val="00AD080B"/>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FBB"/>
    <w:rsid w:val="00AF32DA"/>
    <w:rsid w:val="00AF3673"/>
    <w:rsid w:val="00AF3A29"/>
    <w:rsid w:val="00AF4501"/>
    <w:rsid w:val="00AF46FB"/>
    <w:rsid w:val="00AF47AE"/>
    <w:rsid w:val="00AF6ED4"/>
    <w:rsid w:val="00B02B4B"/>
    <w:rsid w:val="00B04985"/>
    <w:rsid w:val="00B04B10"/>
    <w:rsid w:val="00B04C8A"/>
    <w:rsid w:val="00B04E4D"/>
    <w:rsid w:val="00B0603A"/>
    <w:rsid w:val="00B076A6"/>
    <w:rsid w:val="00B10320"/>
    <w:rsid w:val="00B1099C"/>
    <w:rsid w:val="00B12DEB"/>
    <w:rsid w:val="00B13EA8"/>
    <w:rsid w:val="00B15433"/>
    <w:rsid w:val="00B157EA"/>
    <w:rsid w:val="00B170C5"/>
    <w:rsid w:val="00B20D15"/>
    <w:rsid w:val="00B22340"/>
    <w:rsid w:val="00B22CBD"/>
    <w:rsid w:val="00B2329B"/>
    <w:rsid w:val="00B237FF"/>
    <w:rsid w:val="00B24750"/>
    <w:rsid w:val="00B25707"/>
    <w:rsid w:val="00B2582B"/>
    <w:rsid w:val="00B26653"/>
    <w:rsid w:val="00B26FFB"/>
    <w:rsid w:val="00B27F69"/>
    <w:rsid w:val="00B31B99"/>
    <w:rsid w:val="00B32BC6"/>
    <w:rsid w:val="00B3435E"/>
    <w:rsid w:val="00B343E5"/>
    <w:rsid w:val="00B3484D"/>
    <w:rsid w:val="00B3553F"/>
    <w:rsid w:val="00B3683B"/>
    <w:rsid w:val="00B4062D"/>
    <w:rsid w:val="00B421F5"/>
    <w:rsid w:val="00B42CD5"/>
    <w:rsid w:val="00B4483B"/>
    <w:rsid w:val="00B45585"/>
    <w:rsid w:val="00B458B9"/>
    <w:rsid w:val="00B4743E"/>
    <w:rsid w:val="00B4784B"/>
    <w:rsid w:val="00B506C8"/>
    <w:rsid w:val="00B526F5"/>
    <w:rsid w:val="00B52AB1"/>
    <w:rsid w:val="00B52FA9"/>
    <w:rsid w:val="00B54634"/>
    <w:rsid w:val="00B55F34"/>
    <w:rsid w:val="00B61572"/>
    <w:rsid w:val="00B62764"/>
    <w:rsid w:val="00B628B8"/>
    <w:rsid w:val="00B63147"/>
    <w:rsid w:val="00B63D87"/>
    <w:rsid w:val="00B6408C"/>
    <w:rsid w:val="00B642E0"/>
    <w:rsid w:val="00B64982"/>
    <w:rsid w:val="00B70775"/>
    <w:rsid w:val="00B70944"/>
    <w:rsid w:val="00B71D5B"/>
    <w:rsid w:val="00B73771"/>
    <w:rsid w:val="00B76289"/>
    <w:rsid w:val="00B76B8E"/>
    <w:rsid w:val="00B7796F"/>
    <w:rsid w:val="00B843B0"/>
    <w:rsid w:val="00B8464F"/>
    <w:rsid w:val="00B85FA5"/>
    <w:rsid w:val="00B8739C"/>
    <w:rsid w:val="00B901EB"/>
    <w:rsid w:val="00B91890"/>
    <w:rsid w:val="00B923F1"/>
    <w:rsid w:val="00B92763"/>
    <w:rsid w:val="00B9372E"/>
    <w:rsid w:val="00B93F28"/>
    <w:rsid w:val="00B93FA2"/>
    <w:rsid w:val="00B96A38"/>
    <w:rsid w:val="00B970C6"/>
    <w:rsid w:val="00B972EF"/>
    <w:rsid w:val="00B97786"/>
    <w:rsid w:val="00BA0443"/>
    <w:rsid w:val="00BA0B01"/>
    <w:rsid w:val="00BA1B92"/>
    <w:rsid w:val="00BA25BD"/>
    <w:rsid w:val="00BA4B70"/>
    <w:rsid w:val="00BA4FF7"/>
    <w:rsid w:val="00BA5F45"/>
    <w:rsid w:val="00BA71FF"/>
    <w:rsid w:val="00BA75CB"/>
    <w:rsid w:val="00BA78B6"/>
    <w:rsid w:val="00BB03EC"/>
    <w:rsid w:val="00BB3420"/>
    <w:rsid w:val="00BB4362"/>
    <w:rsid w:val="00BB44F8"/>
    <w:rsid w:val="00BB515D"/>
    <w:rsid w:val="00BB6DC7"/>
    <w:rsid w:val="00BB7171"/>
    <w:rsid w:val="00BC1F30"/>
    <w:rsid w:val="00BC6581"/>
    <w:rsid w:val="00BC6E49"/>
    <w:rsid w:val="00BC7717"/>
    <w:rsid w:val="00BC7AC6"/>
    <w:rsid w:val="00BD3ED3"/>
    <w:rsid w:val="00BD466F"/>
    <w:rsid w:val="00BD481B"/>
    <w:rsid w:val="00BD4B21"/>
    <w:rsid w:val="00BD56F7"/>
    <w:rsid w:val="00BD5753"/>
    <w:rsid w:val="00BD5856"/>
    <w:rsid w:val="00BD658B"/>
    <w:rsid w:val="00BD6994"/>
    <w:rsid w:val="00BD7427"/>
    <w:rsid w:val="00BE13E2"/>
    <w:rsid w:val="00BE1AF7"/>
    <w:rsid w:val="00BE2405"/>
    <w:rsid w:val="00BE3AF6"/>
    <w:rsid w:val="00BE4B73"/>
    <w:rsid w:val="00BE6E5E"/>
    <w:rsid w:val="00BE6F2C"/>
    <w:rsid w:val="00BE70B0"/>
    <w:rsid w:val="00BF11BE"/>
    <w:rsid w:val="00BF1948"/>
    <w:rsid w:val="00BF4193"/>
    <w:rsid w:val="00BF42C1"/>
    <w:rsid w:val="00BF4B8B"/>
    <w:rsid w:val="00BF5CDE"/>
    <w:rsid w:val="00BF6291"/>
    <w:rsid w:val="00BF66BD"/>
    <w:rsid w:val="00BF6AC2"/>
    <w:rsid w:val="00BF7B7F"/>
    <w:rsid w:val="00C00CA0"/>
    <w:rsid w:val="00C024F4"/>
    <w:rsid w:val="00C02D9E"/>
    <w:rsid w:val="00C03904"/>
    <w:rsid w:val="00C03D55"/>
    <w:rsid w:val="00C04A4C"/>
    <w:rsid w:val="00C05F5F"/>
    <w:rsid w:val="00C07ABA"/>
    <w:rsid w:val="00C102AF"/>
    <w:rsid w:val="00C11293"/>
    <w:rsid w:val="00C12448"/>
    <w:rsid w:val="00C14712"/>
    <w:rsid w:val="00C14B07"/>
    <w:rsid w:val="00C1610A"/>
    <w:rsid w:val="00C236B6"/>
    <w:rsid w:val="00C2421B"/>
    <w:rsid w:val="00C2575F"/>
    <w:rsid w:val="00C2576B"/>
    <w:rsid w:val="00C25A34"/>
    <w:rsid w:val="00C25E7F"/>
    <w:rsid w:val="00C26C27"/>
    <w:rsid w:val="00C26F6B"/>
    <w:rsid w:val="00C306B2"/>
    <w:rsid w:val="00C3131D"/>
    <w:rsid w:val="00C316C0"/>
    <w:rsid w:val="00C32CD1"/>
    <w:rsid w:val="00C32E2A"/>
    <w:rsid w:val="00C33C0B"/>
    <w:rsid w:val="00C36341"/>
    <w:rsid w:val="00C37057"/>
    <w:rsid w:val="00C37559"/>
    <w:rsid w:val="00C43151"/>
    <w:rsid w:val="00C43160"/>
    <w:rsid w:val="00C43396"/>
    <w:rsid w:val="00C43E2B"/>
    <w:rsid w:val="00C447B2"/>
    <w:rsid w:val="00C44D28"/>
    <w:rsid w:val="00C4690A"/>
    <w:rsid w:val="00C46B03"/>
    <w:rsid w:val="00C501B7"/>
    <w:rsid w:val="00C502BF"/>
    <w:rsid w:val="00C51F92"/>
    <w:rsid w:val="00C535D7"/>
    <w:rsid w:val="00C541CF"/>
    <w:rsid w:val="00C54D58"/>
    <w:rsid w:val="00C56E53"/>
    <w:rsid w:val="00C60270"/>
    <w:rsid w:val="00C63720"/>
    <w:rsid w:val="00C6449A"/>
    <w:rsid w:val="00C658B3"/>
    <w:rsid w:val="00C662EC"/>
    <w:rsid w:val="00C6733F"/>
    <w:rsid w:val="00C70779"/>
    <w:rsid w:val="00C72AC1"/>
    <w:rsid w:val="00C75BB3"/>
    <w:rsid w:val="00C7668B"/>
    <w:rsid w:val="00C77305"/>
    <w:rsid w:val="00C80059"/>
    <w:rsid w:val="00C80B5A"/>
    <w:rsid w:val="00C812AE"/>
    <w:rsid w:val="00C81BD9"/>
    <w:rsid w:val="00C81D0A"/>
    <w:rsid w:val="00C8423C"/>
    <w:rsid w:val="00C84B2F"/>
    <w:rsid w:val="00C86B5B"/>
    <w:rsid w:val="00C871A9"/>
    <w:rsid w:val="00C87F59"/>
    <w:rsid w:val="00C90002"/>
    <w:rsid w:val="00C90C61"/>
    <w:rsid w:val="00C91287"/>
    <w:rsid w:val="00C91B28"/>
    <w:rsid w:val="00C91DEE"/>
    <w:rsid w:val="00C92030"/>
    <w:rsid w:val="00C94271"/>
    <w:rsid w:val="00C94478"/>
    <w:rsid w:val="00C9533B"/>
    <w:rsid w:val="00C96010"/>
    <w:rsid w:val="00C961B0"/>
    <w:rsid w:val="00CA3722"/>
    <w:rsid w:val="00CA4C46"/>
    <w:rsid w:val="00CA530F"/>
    <w:rsid w:val="00CA55B3"/>
    <w:rsid w:val="00CA5714"/>
    <w:rsid w:val="00CA6997"/>
    <w:rsid w:val="00CA6E09"/>
    <w:rsid w:val="00CA7025"/>
    <w:rsid w:val="00CA7CAB"/>
    <w:rsid w:val="00CB0458"/>
    <w:rsid w:val="00CB056F"/>
    <w:rsid w:val="00CB071B"/>
    <w:rsid w:val="00CB2C80"/>
    <w:rsid w:val="00CB4557"/>
    <w:rsid w:val="00CB4F5B"/>
    <w:rsid w:val="00CB52D3"/>
    <w:rsid w:val="00CB5F97"/>
    <w:rsid w:val="00CC00E1"/>
    <w:rsid w:val="00CC054B"/>
    <w:rsid w:val="00CC10DC"/>
    <w:rsid w:val="00CC2F4A"/>
    <w:rsid w:val="00CC3CBA"/>
    <w:rsid w:val="00CC3D0E"/>
    <w:rsid w:val="00CC552A"/>
    <w:rsid w:val="00CC59A9"/>
    <w:rsid w:val="00CC6021"/>
    <w:rsid w:val="00CC7DD4"/>
    <w:rsid w:val="00CD0DB0"/>
    <w:rsid w:val="00CD14B9"/>
    <w:rsid w:val="00CD14C1"/>
    <w:rsid w:val="00CD1675"/>
    <w:rsid w:val="00CD2CAF"/>
    <w:rsid w:val="00CD2EBE"/>
    <w:rsid w:val="00CD4B30"/>
    <w:rsid w:val="00CD4D84"/>
    <w:rsid w:val="00CD58BC"/>
    <w:rsid w:val="00CD608C"/>
    <w:rsid w:val="00CD6DAA"/>
    <w:rsid w:val="00CE39D5"/>
    <w:rsid w:val="00CE4F28"/>
    <w:rsid w:val="00CE569A"/>
    <w:rsid w:val="00CE6937"/>
    <w:rsid w:val="00CE6C13"/>
    <w:rsid w:val="00CE71AF"/>
    <w:rsid w:val="00CF0919"/>
    <w:rsid w:val="00CF19C9"/>
    <w:rsid w:val="00CF27FC"/>
    <w:rsid w:val="00CF3945"/>
    <w:rsid w:val="00CF61DF"/>
    <w:rsid w:val="00D00989"/>
    <w:rsid w:val="00D00F3B"/>
    <w:rsid w:val="00D0178B"/>
    <w:rsid w:val="00D033DE"/>
    <w:rsid w:val="00D03C18"/>
    <w:rsid w:val="00D042CF"/>
    <w:rsid w:val="00D0489B"/>
    <w:rsid w:val="00D04D90"/>
    <w:rsid w:val="00D054F6"/>
    <w:rsid w:val="00D073ED"/>
    <w:rsid w:val="00D11499"/>
    <w:rsid w:val="00D121C0"/>
    <w:rsid w:val="00D1367C"/>
    <w:rsid w:val="00D137DE"/>
    <w:rsid w:val="00D14755"/>
    <w:rsid w:val="00D15F40"/>
    <w:rsid w:val="00D161AF"/>
    <w:rsid w:val="00D1631E"/>
    <w:rsid w:val="00D16FA0"/>
    <w:rsid w:val="00D17874"/>
    <w:rsid w:val="00D20E42"/>
    <w:rsid w:val="00D21859"/>
    <w:rsid w:val="00D2290D"/>
    <w:rsid w:val="00D25506"/>
    <w:rsid w:val="00D26168"/>
    <w:rsid w:val="00D31218"/>
    <w:rsid w:val="00D31AD7"/>
    <w:rsid w:val="00D32025"/>
    <w:rsid w:val="00D326E4"/>
    <w:rsid w:val="00D344E5"/>
    <w:rsid w:val="00D3461E"/>
    <w:rsid w:val="00D34AC4"/>
    <w:rsid w:val="00D35A03"/>
    <w:rsid w:val="00D36C21"/>
    <w:rsid w:val="00D40B36"/>
    <w:rsid w:val="00D40C29"/>
    <w:rsid w:val="00D42D5F"/>
    <w:rsid w:val="00D442D9"/>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5969"/>
    <w:rsid w:val="00D76504"/>
    <w:rsid w:val="00D777C0"/>
    <w:rsid w:val="00D77A2B"/>
    <w:rsid w:val="00D81B4D"/>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2135"/>
    <w:rsid w:val="00DA3631"/>
    <w:rsid w:val="00DA53A8"/>
    <w:rsid w:val="00DA55AE"/>
    <w:rsid w:val="00DA625A"/>
    <w:rsid w:val="00DA6598"/>
    <w:rsid w:val="00DA698E"/>
    <w:rsid w:val="00DA6B5A"/>
    <w:rsid w:val="00DA7303"/>
    <w:rsid w:val="00DA7C65"/>
    <w:rsid w:val="00DB11D2"/>
    <w:rsid w:val="00DB2F2F"/>
    <w:rsid w:val="00DB352E"/>
    <w:rsid w:val="00DB42DF"/>
    <w:rsid w:val="00DB5A7B"/>
    <w:rsid w:val="00DB77F9"/>
    <w:rsid w:val="00DC0999"/>
    <w:rsid w:val="00DC2FE3"/>
    <w:rsid w:val="00DC3481"/>
    <w:rsid w:val="00DC455E"/>
    <w:rsid w:val="00DC521E"/>
    <w:rsid w:val="00DC6498"/>
    <w:rsid w:val="00DC7346"/>
    <w:rsid w:val="00DC7B53"/>
    <w:rsid w:val="00DD0072"/>
    <w:rsid w:val="00DD0088"/>
    <w:rsid w:val="00DD0ACD"/>
    <w:rsid w:val="00DD1491"/>
    <w:rsid w:val="00DD1BFA"/>
    <w:rsid w:val="00DD2541"/>
    <w:rsid w:val="00DD48B9"/>
    <w:rsid w:val="00DD5964"/>
    <w:rsid w:val="00DD6A58"/>
    <w:rsid w:val="00DD6AA5"/>
    <w:rsid w:val="00DD7006"/>
    <w:rsid w:val="00DD72E9"/>
    <w:rsid w:val="00DD743C"/>
    <w:rsid w:val="00DE0CF0"/>
    <w:rsid w:val="00DE3A89"/>
    <w:rsid w:val="00DE6049"/>
    <w:rsid w:val="00DE6A49"/>
    <w:rsid w:val="00DE7658"/>
    <w:rsid w:val="00DF099B"/>
    <w:rsid w:val="00DF0BE3"/>
    <w:rsid w:val="00DF10DA"/>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5E56"/>
    <w:rsid w:val="00E360FC"/>
    <w:rsid w:val="00E3638A"/>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608CD"/>
    <w:rsid w:val="00E62DE2"/>
    <w:rsid w:val="00E63F54"/>
    <w:rsid w:val="00E64E5D"/>
    <w:rsid w:val="00E66FCB"/>
    <w:rsid w:val="00E7029F"/>
    <w:rsid w:val="00E71111"/>
    <w:rsid w:val="00E72A0A"/>
    <w:rsid w:val="00E72AFE"/>
    <w:rsid w:val="00E7382B"/>
    <w:rsid w:val="00E73CAE"/>
    <w:rsid w:val="00E73EAC"/>
    <w:rsid w:val="00E74410"/>
    <w:rsid w:val="00E7603E"/>
    <w:rsid w:val="00E773B9"/>
    <w:rsid w:val="00E800A9"/>
    <w:rsid w:val="00E80F73"/>
    <w:rsid w:val="00E82566"/>
    <w:rsid w:val="00E82839"/>
    <w:rsid w:val="00E832D4"/>
    <w:rsid w:val="00E86D8A"/>
    <w:rsid w:val="00E878C2"/>
    <w:rsid w:val="00E87918"/>
    <w:rsid w:val="00E9386C"/>
    <w:rsid w:val="00E94D2E"/>
    <w:rsid w:val="00E954D9"/>
    <w:rsid w:val="00E96F48"/>
    <w:rsid w:val="00EA02E3"/>
    <w:rsid w:val="00EA1668"/>
    <w:rsid w:val="00EA3505"/>
    <w:rsid w:val="00EA3837"/>
    <w:rsid w:val="00EA4547"/>
    <w:rsid w:val="00EA5481"/>
    <w:rsid w:val="00EA5D01"/>
    <w:rsid w:val="00EA6706"/>
    <w:rsid w:val="00EA6C7C"/>
    <w:rsid w:val="00EA7BDB"/>
    <w:rsid w:val="00EB13F1"/>
    <w:rsid w:val="00EB1C9B"/>
    <w:rsid w:val="00EB219E"/>
    <w:rsid w:val="00EB31C1"/>
    <w:rsid w:val="00EB390B"/>
    <w:rsid w:val="00EB6351"/>
    <w:rsid w:val="00EB71A5"/>
    <w:rsid w:val="00EC0101"/>
    <w:rsid w:val="00EC1EE7"/>
    <w:rsid w:val="00EC34CF"/>
    <w:rsid w:val="00EC37A8"/>
    <w:rsid w:val="00EC44E0"/>
    <w:rsid w:val="00EC5871"/>
    <w:rsid w:val="00EC6CA5"/>
    <w:rsid w:val="00EC6E1F"/>
    <w:rsid w:val="00EC7FC0"/>
    <w:rsid w:val="00ED03B0"/>
    <w:rsid w:val="00ED0CC0"/>
    <w:rsid w:val="00ED0F61"/>
    <w:rsid w:val="00ED1C4F"/>
    <w:rsid w:val="00ED2BCD"/>
    <w:rsid w:val="00ED2EBE"/>
    <w:rsid w:val="00ED58A8"/>
    <w:rsid w:val="00ED659F"/>
    <w:rsid w:val="00ED7C39"/>
    <w:rsid w:val="00ED7C5A"/>
    <w:rsid w:val="00ED7E66"/>
    <w:rsid w:val="00EE11E4"/>
    <w:rsid w:val="00EE16F2"/>
    <w:rsid w:val="00EE27BC"/>
    <w:rsid w:val="00EE2EBD"/>
    <w:rsid w:val="00EE2F76"/>
    <w:rsid w:val="00EE435C"/>
    <w:rsid w:val="00EE5538"/>
    <w:rsid w:val="00EE6D75"/>
    <w:rsid w:val="00EF24FC"/>
    <w:rsid w:val="00EF3CC3"/>
    <w:rsid w:val="00EF4EA7"/>
    <w:rsid w:val="00EF6340"/>
    <w:rsid w:val="00EF66CB"/>
    <w:rsid w:val="00F00C3C"/>
    <w:rsid w:val="00F01D97"/>
    <w:rsid w:val="00F01EE8"/>
    <w:rsid w:val="00F02F11"/>
    <w:rsid w:val="00F02F2E"/>
    <w:rsid w:val="00F03037"/>
    <w:rsid w:val="00F04B33"/>
    <w:rsid w:val="00F04E38"/>
    <w:rsid w:val="00F0556C"/>
    <w:rsid w:val="00F1014E"/>
    <w:rsid w:val="00F10E90"/>
    <w:rsid w:val="00F111FC"/>
    <w:rsid w:val="00F11212"/>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3DBA"/>
    <w:rsid w:val="00F35A83"/>
    <w:rsid w:val="00F41F97"/>
    <w:rsid w:val="00F42597"/>
    <w:rsid w:val="00F43082"/>
    <w:rsid w:val="00F4488F"/>
    <w:rsid w:val="00F44F63"/>
    <w:rsid w:val="00F45318"/>
    <w:rsid w:val="00F461E3"/>
    <w:rsid w:val="00F4709A"/>
    <w:rsid w:val="00F504A2"/>
    <w:rsid w:val="00F50B0A"/>
    <w:rsid w:val="00F51AD2"/>
    <w:rsid w:val="00F5229A"/>
    <w:rsid w:val="00F53C0D"/>
    <w:rsid w:val="00F54DEF"/>
    <w:rsid w:val="00F55AE3"/>
    <w:rsid w:val="00F61900"/>
    <w:rsid w:val="00F62C12"/>
    <w:rsid w:val="00F63346"/>
    <w:rsid w:val="00F64615"/>
    <w:rsid w:val="00F67FD9"/>
    <w:rsid w:val="00F70F12"/>
    <w:rsid w:val="00F72554"/>
    <w:rsid w:val="00F72C04"/>
    <w:rsid w:val="00F72C9F"/>
    <w:rsid w:val="00F745CF"/>
    <w:rsid w:val="00F75630"/>
    <w:rsid w:val="00F75911"/>
    <w:rsid w:val="00F7689F"/>
    <w:rsid w:val="00F8071A"/>
    <w:rsid w:val="00F83A09"/>
    <w:rsid w:val="00F83E35"/>
    <w:rsid w:val="00F85800"/>
    <w:rsid w:val="00F85802"/>
    <w:rsid w:val="00F85D71"/>
    <w:rsid w:val="00F87927"/>
    <w:rsid w:val="00F87D26"/>
    <w:rsid w:val="00F90CBA"/>
    <w:rsid w:val="00F91FB5"/>
    <w:rsid w:val="00F93463"/>
    <w:rsid w:val="00F941E6"/>
    <w:rsid w:val="00F964AA"/>
    <w:rsid w:val="00FA00E8"/>
    <w:rsid w:val="00FA021D"/>
    <w:rsid w:val="00FA0FB1"/>
    <w:rsid w:val="00FA141F"/>
    <w:rsid w:val="00FA1FF2"/>
    <w:rsid w:val="00FA369E"/>
    <w:rsid w:val="00FA41E6"/>
    <w:rsid w:val="00FA50EA"/>
    <w:rsid w:val="00FA604E"/>
    <w:rsid w:val="00FB086F"/>
    <w:rsid w:val="00FB0AF1"/>
    <w:rsid w:val="00FB273E"/>
    <w:rsid w:val="00FB4CA9"/>
    <w:rsid w:val="00FB6F87"/>
    <w:rsid w:val="00FC0930"/>
    <w:rsid w:val="00FC0B64"/>
    <w:rsid w:val="00FC1D76"/>
    <w:rsid w:val="00FC27D4"/>
    <w:rsid w:val="00FC5382"/>
    <w:rsid w:val="00FC74A8"/>
    <w:rsid w:val="00FD1740"/>
    <w:rsid w:val="00FD2366"/>
    <w:rsid w:val="00FD279F"/>
    <w:rsid w:val="00FD4033"/>
    <w:rsid w:val="00FD42EB"/>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3F7"/>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2F726E"/>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2F726E"/>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hyperlink" Target="mailto:info@behargintza.e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info@behargintza.eus" TargetMode="External"/><Relationship Id="rId2" Type="http://schemas.openxmlformats.org/officeDocument/2006/relationships/numbering" Target="numbering.xml"/><Relationship Id="rId16" Type="http://schemas.openxmlformats.org/officeDocument/2006/relationships/hyperlink" Target="mailto:info@behargintza.e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package" Target="embeddings/Hoja_de_c_lculo_de_Microsoft_Excel2.xlsx"/><Relationship Id="rId10" Type="http://schemas.openxmlformats.org/officeDocument/2006/relationships/hyperlink" Target="mailto:info@behargintza.eu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FADE-9B59-47F2-BCCE-BFB198B2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4063</Words>
  <Characters>22351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5</cp:revision>
  <cp:lastPrinted>2020-02-06T10:44:00Z</cp:lastPrinted>
  <dcterms:created xsi:type="dcterms:W3CDTF">2020-02-07T13:36:00Z</dcterms:created>
  <dcterms:modified xsi:type="dcterms:W3CDTF">2020-02-07T13:46:00Z</dcterms:modified>
</cp:coreProperties>
</file>